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A50F86" w:rsidRPr="00A50F86" w:rsidRDefault="00A50F86" w:rsidP="00A50F86">
      <w:pPr>
        <w:pStyle w:val="PargrafodaLista"/>
        <w:ind w:left="0"/>
        <w:jc w:val="both"/>
        <w:rPr>
          <w:rFonts w:ascii="Calibri" w:hAnsi="Calibri" w:cs="Calibri"/>
        </w:rPr>
      </w:pPr>
      <w:r w:rsidRPr="00A50F86">
        <w:rPr>
          <w:rFonts w:ascii="Calibri" w:hAnsi="Calibri" w:cs="Calibri"/>
        </w:rPr>
        <w:t xml:space="preserve">Uma loja de calçados lançou um novo modelo e estimou que a quantidade desses pares de sapatos vendidos nas duas primeiras semanas seria igual. No entanto, as vendas superaram as expectativas de forma que, na primeira semana, </w:t>
      </w:r>
      <w:proofErr w:type="gramStart"/>
      <w:r w:rsidRPr="00A50F86">
        <w:rPr>
          <w:rFonts w:ascii="Calibri" w:hAnsi="Calibri" w:cs="Calibri"/>
        </w:rPr>
        <w:t>foram</w:t>
      </w:r>
      <w:proofErr w:type="gramEnd"/>
      <w:r w:rsidRPr="00A50F86">
        <w:rPr>
          <w:rFonts w:ascii="Calibri" w:hAnsi="Calibri" w:cs="Calibri"/>
        </w:rPr>
        <w:t xml:space="preserve"> vendidos o dobro da quantidade de pares estimada e na segunda semana, o quadrado da quantidade prevista inicialmente, totalizando, nessas duas semanas, 24 pares vendidos desse novo modelo de sapato.  </w:t>
      </w:r>
    </w:p>
    <w:p w:rsidR="00A50F86" w:rsidRPr="00A50F86" w:rsidRDefault="00A50F86" w:rsidP="00A50F86">
      <w:pPr>
        <w:pStyle w:val="PargrafodaLista"/>
        <w:ind w:left="0"/>
        <w:jc w:val="both"/>
        <w:rPr>
          <w:rFonts w:ascii="Calibri" w:hAnsi="Calibri" w:cs="Calibri"/>
        </w:rPr>
      </w:pPr>
    </w:p>
    <w:p w:rsidR="00A50F86" w:rsidRPr="00A50F86" w:rsidRDefault="00A50F86" w:rsidP="00A50F86">
      <w:pPr>
        <w:pStyle w:val="PargrafodaLista"/>
        <w:ind w:left="0"/>
        <w:jc w:val="both"/>
        <w:rPr>
          <w:rFonts w:ascii="Calibri" w:hAnsi="Calibri" w:cs="Calibri"/>
        </w:rPr>
      </w:pPr>
      <w:r w:rsidRPr="00A50F86">
        <w:rPr>
          <w:rFonts w:ascii="Calibri" w:hAnsi="Calibri" w:cs="Calibri"/>
        </w:rPr>
        <w:t xml:space="preserve">Qual foi a quantidade de pares desse novo modelo de sapato que essa loja estimou vender em cada semana? </w:t>
      </w:r>
    </w:p>
    <w:p w:rsidR="00A50F86" w:rsidRPr="00A50F86" w:rsidRDefault="00A50F86" w:rsidP="00A50F86">
      <w:pPr>
        <w:pStyle w:val="PargrafodaLista"/>
        <w:ind w:left="0"/>
        <w:jc w:val="both"/>
        <w:rPr>
          <w:rFonts w:ascii="Calibri" w:hAnsi="Calibri" w:cs="Calibri"/>
        </w:rPr>
      </w:pPr>
    </w:p>
    <w:p w:rsidR="00A50F86" w:rsidRPr="00A50F86" w:rsidRDefault="00A50F86" w:rsidP="00A50F86">
      <w:pPr>
        <w:pStyle w:val="PargrafodaLista"/>
        <w:numPr>
          <w:ilvl w:val="0"/>
          <w:numId w:val="27"/>
        </w:numPr>
        <w:jc w:val="both"/>
        <w:rPr>
          <w:rFonts w:ascii="Calibri" w:hAnsi="Calibri" w:cs="Calibri"/>
        </w:rPr>
      </w:pPr>
      <w:proofErr w:type="gramStart"/>
      <w:r w:rsidRPr="00A50F86">
        <w:rPr>
          <w:rFonts w:ascii="Calibri" w:hAnsi="Calibri" w:cs="Calibri"/>
        </w:rPr>
        <w:t>4</w:t>
      </w:r>
      <w:proofErr w:type="gramEnd"/>
      <w:r w:rsidRPr="00A50F86">
        <w:rPr>
          <w:rFonts w:ascii="Calibri" w:hAnsi="Calibri" w:cs="Calibri"/>
        </w:rPr>
        <w:t xml:space="preserve"> </w:t>
      </w:r>
    </w:p>
    <w:p w:rsidR="00A50F86" w:rsidRPr="00A50F86" w:rsidRDefault="00A50F86" w:rsidP="00A50F86">
      <w:pPr>
        <w:pStyle w:val="PargrafodaLista"/>
        <w:numPr>
          <w:ilvl w:val="0"/>
          <w:numId w:val="27"/>
        </w:numPr>
        <w:jc w:val="both"/>
        <w:rPr>
          <w:rFonts w:ascii="Calibri" w:hAnsi="Calibri" w:cs="Calibri"/>
        </w:rPr>
      </w:pPr>
      <w:proofErr w:type="gramStart"/>
      <w:r w:rsidRPr="00A50F86">
        <w:rPr>
          <w:rFonts w:ascii="Calibri" w:hAnsi="Calibri" w:cs="Calibri"/>
        </w:rPr>
        <w:t>5</w:t>
      </w:r>
      <w:proofErr w:type="gramEnd"/>
      <w:r w:rsidRPr="00A50F86">
        <w:rPr>
          <w:rFonts w:ascii="Calibri" w:hAnsi="Calibri" w:cs="Calibri"/>
        </w:rPr>
        <w:t xml:space="preserve"> </w:t>
      </w:r>
    </w:p>
    <w:p w:rsidR="00A50F86" w:rsidRPr="00A50F86" w:rsidRDefault="00A50F86" w:rsidP="00A50F86">
      <w:pPr>
        <w:pStyle w:val="PargrafodaLista"/>
        <w:numPr>
          <w:ilvl w:val="0"/>
          <w:numId w:val="27"/>
        </w:numPr>
        <w:jc w:val="both"/>
        <w:rPr>
          <w:rFonts w:ascii="Calibri" w:hAnsi="Calibri" w:cs="Calibri"/>
        </w:rPr>
      </w:pPr>
      <w:proofErr w:type="gramStart"/>
      <w:r w:rsidRPr="00A50F86">
        <w:rPr>
          <w:rFonts w:ascii="Calibri" w:hAnsi="Calibri" w:cs="Calibri"/>
        </w:rPr>
        <w:t>6</w:t>
      </w:r>
      <w:proofErr w:type="gramEnd"/>
      <w:r w:rsidRPr="00A50F86">
        <w:rPr>
          <w:rFonts w:ascii="Calibri" w:hAnsi="Calibri" w:cs="Calibri"/>
        </w:rPr>
        <w:t xml:space="preserve"> </w:t>
      </w:r>
    </w:p>
    <w:p w:rsidR="007F7BB1" w:rsidRDefault="00A50F86" w:rsidP="00A50F86">
      <w:pPr>
        <w:pStyle w:val="PargrafodaLista"/>
        <w:numPr>
          <w:ilvl w:val="0"/>
          <w:numId w:val="27"/>
        </w:numPr>
        <w:jc w:val="both"/>
        <w:rPr>
          <w:rFonts w:ascii="Calibri" w:hAnsi="Calibri" w:cs="Calibri"/>
        </w:rPr>
      </w:pPr>
      <w:proofErr w:type="gramStart"/>
      <w:r w:rsidRPr="00A50F86">
        <w:rPr>
          <w:rFonts w:ascii="Calibri" w:hAnsi="Calibri" w:cs="Calibri"/>
        </w:rPr>
        <w:t>8</w:t>
      </w:r>
      <w:proofErr w:type="gramEnd"/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2"/>
  </w:num>
  <w:num w:numId="8">
    <w:abstractNumId w:val="4"/>
  </w:num>
  <w:num w:numId="9">
    <w:abstractNumId w:val="20"/>
  </w:num>
  <w:num w:numId="10">
    <w:abstractNumId w:val="2"/>
  </w:num>
  <w:num w:numId="11">
    <w:abstractNumId w:val="26"/>
  </w:num>
  <w:num w:numId="12">
    <w:abstractNumId w:val="24"/>
  </w:num>
  <w:num w:numId="13">
    <w:abstractNumId w:val="3"/>
  </w:num>
  <w:num w:numId="14">
    <w:abstractNumId w:val="21"/>
  </w:num>
  <w:num w:numId="15">
    <w:abstractNumId w:val="16"/>
  </w:num>
  <w:num w:numId="16">
    <w:abstractNumId w:val="19"/>
  </w:num>
  <w:num w:numId="17">
    <w:abstractNumId w:val="0"/>
  </w:num>
  <w:num w:numId="18">
    <w:abstractNumId w:val="23"/>
  </w:num>
  <w:num w:numId="19">
    <w:abstractNumId w:val="15"/>
  </w:num>
  <w:num w:numId="20">
    <w:abstractNumId w:val="13"/>
  </w:num>
  <w:num w:numId="21">
    <w:abstractNumId w:val="18"/>
  </w:num>
  <w:num w:numId="22">
    <w:abstractNumId w:val="11"/>
  </w:num>
  <w:num w:numId="23">
    <w:abstractNumId w:val="25"/>
  </w:num>
  <w:num w:numId="24">
    <w:abstractNumId w:val="17"/>
  </w:num>
  <w:num w:numId="25">
    <w:abstractNumId w:val="10"/>
  </w:num>
  <w:num w:numId="26">
    <w:abstractNumId w:val="14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72322"/>
    <w:rsid w:val="0019520F"/>
    <w:rsid w:val="001D1E1D"/>
    <w:rsid w:val="001E202C"/>
    <w:rsid w:val="002046E7"/>
    <w:rsid w:val="003B55F6"/>
    <w:rsid w:val="00425D94"/>
    <w:rsid w:val="004530AE"/>
    <w:rsid w:val="00494043"/>
    <w:rsid w:val="00545EBF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9027CC"/>
    <w:rsid w:val="00944D6D"/>
    <w:rsid w:val="009D012F"/>
    <w:rsid w:val="009D445E"/>
    <w:rsid w:val="00A07A4C"/>
    <w:rsid w:val="00A50F86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2025-10-07T12:10:00Z</dcterms:created>
  <dcterms:modified xsi:type="dcterms:W3CDTF">2025-10-07T12:10:00Z</dcterms:modified>
</cp:coreProperties>
</file>