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19520F" w:rsidRPr="0019520F" w:rsidRDefault="0019520F" w:rsidP="0019520F">
      <w:pPr>
        <w:jc w:val="both"/>
        <w:rPr>
          <w:rFonts w:ascii="Calibri" w:hAnsi="Calibri" w:cs="Calibri"/>
          <w:sz w:val="24"/>
          <w:szCs w:val="24"/>
        </w:rPr>
      </w:pPr>
      <w:r w:rsidRPr="0019520F">
        <w:rPr>
          <w:rFonts w:ascii="Calibri" w:hAnsi="Calibri" w:cs="Calibri"/>
          <w:sz w:val="24"/>
          <w:szCs w:val="24"/>
        </w:rPr>
        <w:t xml:space="preserve">Leia os pares de frações que a professora escreveu no quadro.    </w:t>
      </w:r>
    </w:p>
    <w:p w:rsidR="0019520F" w:rsidRPr="0019520F" w:rsidRDefault="0019520F" w:rsidP="0019520F">
      <w:pPr>
        <w:jc w:val="center"/>
        <w:rPr>
          <w:rFonts w:ascii="Calibri" w:hAnsi="Calibri" w:cs="Calibri"/>
          <w:noProof/>
          <w:sz w:val="24"/>
          <w:szCs w:val="24"/>
        </w:rPr>
      </w:pPr>
      <w:r w:rsidRPr="0019520F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602E02EE" wp14:editId="60335A19">
            <wp:extent cx="2540131" cy="1104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13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20F" w:rsidRPr="0019520F" w:rsidRDefault="0019520F" w:rsidP="0019520F">
      <w:pPr>
        <w:jc w:val="both"/>
        <w:rPr>
          <w:rFonts w:ascii="Calibri" w:hAnsi="Calibri" w:cs="Calibri"/>
          <w:b/>
          <w:sz w:val="24"/>
          <w:szCs w:val="24"/>
        </w:rPr>
      </w:pPr>
      <w:r w:rsidRPr="0019520F">
        <w:rPr>
          <w:rFonts w:ascii="Calibri" w:hAnsi="Calibri" w:cs="Calibri"/>
          <w:b/>
          <w:sz w:val="24"/>
          <w:szCs w:val="24"/>
        </w:rPr>
        <w:t xml:space="preserve"> Quais desses pares a</w:t>
      </w:r>
      <w:r w:rsidRPr="0019520F">
        <w:rPr>
          <w:rFonts w:ascii="Calibri" w:hAnsi="Calibri" w:cs="Calibri"/>
          <w:b/>
          <w:sz w:val="24"/>
          <w:szCs w:val="24"/>
        </w:rPr>
        <w:t>presentam frações equivalentes?</w:t>
      </w:r>
    </w:p>
    <w:p w:rsidR="0019520F" w:rsidRPr="0019520F" w:rsidRDefault="0019520F" w:rsidP="001952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(A) </w:t>
      </w:r>
      <w:proofErr w:type="gramStart"/>
      <w:r>
        <w:rPr>
          <w:rFonts w:ascii="Calibri" w:hAnsi="Calibri" w:cs="Calibri"/>
          <w:sz w:val="24"/>
          <w:szCs w:val="24"/>
        </w:rPr>
        <w:t xml:space="preserve">I, </w:t>
      </w:r>
      <w:r w:rsidRPr="0019520F">
        <w:rPr>
          <w:rFonts w:ascii="Calibri" w:hAnsi="Calibri" w:cs="Calibri"/>
          <w:sz w:val="24"/>
          <w:szCs w:val="24"/>
        </w:rPr>
        <w:t>II</w:t>
      </w:r>
      <w:r>
        <w:rPr>
          <w:rFonts w:ascii="Calibri" w:hAnsi="Calibri" w:cs="Calibri"/>
          <w:sz w:val="24"/>
          <w:szCs w:val="24"/>
        </w:rPr>
        <w:t xml:space="preserve"> e III</w:t>
      </w:r>
      <w:proofErr w:type="gramEnd"/>
      <w:r w:rsidRPr="0019520F">
        <w:rPr>
          <w:rFonts w:ascii="Calibri" w:hAnsi="Calibri" w:cs="Calibri"/>
          <w:sz w:val="24"/>
          <w:szCs w:val="24"/>
        </w:rPr>
        <w:t>.</w:t>
      </w:r>
    </w:p>
    <w:p w:rsidR="0019520F" w:rsidRPr="0019520F" w:rsidRDefault="0019520F" w:rsidP="001952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(B) I, </w:t>
      </w:r>
      <w:r w:rsidRPr="0019520F">
        <w:rPr>
          <w:rFonts w:ascii="Calibri" w:hAnsi="Calibri" w:cs="Calibri"/>
          <w:sz w:val="24"/>
          <w:szCs w:val="24"/>
        </w:rPr>
        <w:t>III</w:t>
      </w:r>
      <w:r>
        <w:rPr>
          <w:rFonts w:ascii="Calibri" w:hAnsi="Calibri" w:cs="Calibri"/>
          <w:sz w:val="24"/>
          <w:szCs w:val="24"/>
        </w:rPr>
        <w:t xml:space="preserve"> e IV</w:t>
      </w:r>
      <w:r w:rsidRPr="0019520F">
        <w:rPr>
          <w:rFonts w:ascii="Calibri" w:hAnsi="Calibri" w:cs="Calibri"/>
          <w:sz w:val="24"/>
          <w:szCs w:val="24"/>
        </w:rPr>
        <w:t>.</w:t>
      </w:r>
    </w:p>
    <w:p w:rsidR="0019520F" w:rsidRPr="0019520F" w:rsidRDefault="0019520F" w:rsidP="001952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(C) II, III e </w:t>
      </w:r>
      <w:r w:rsidRPr="0019520F">
        <w:rPr>
          <w:rFonts w:ascii="Calibri" w:hAnsi="Calibri" w:cs="Calibri"/>
          <w:sz w:val="24"/>
          <w:szCs w:val="24"/>
        </w:rPr>
        <w:t>IV.</w:t>
      </w:r>
    </w:p>
    <w:p w:rsidR="0019520F" w:rsidRPr="0019520F" w:rsidRDefault="0019520F" w:rsidP="0019520F">
      <w:pPr>
        <w:rPr>
          <w:rFonts w:ascii="Calibri" w:hAnsi="Calibri" w:cs="Calibri"/>
          <w:sz w:val="24"/>
          <w:szCs w:val="24"/>
        </w:rPr>
      </w:pPr>
      <w:r w:rsidRPr="0019520F">
        <w:rPr>
          <w:rFonts w:ascii="Calibri" w:hAnsi="Calibri" w:cs="Calibri"/>
          <w:sz w:val="24"/>
          <w:szCs w:val="24"/>
        </w:rPr>
        <w:t>(D) I</w:t>
      </w:r>
      <w:r>
        <w:rPr>
          <w:rFonts w:ascii="Calibri" w:hAnsi="Calibri" w:cs="Calibri"/>
          <w:sz w:val="24"/>
          <w:szCs w:val="24"/>
        </w:rPr>
        <w:t>,</w:t>
      </w:r>
      <w:r w:rsidRPr="0019520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II </w:t>
      </w:r>
      <w:r w:rsidRPr="0019520F">
        <w:rPr>
          <w:rFonts w:ascii="Calibri" w:hAnsi="Calibri" w:cs="Calibri"/>
          <w:sz w:val="24"/>
          <w:szCs w:val="24"/>
        </w:rPr>
        <w:t>e IV.</w:t>
      </w:r>
    </w:p>
    <w:p w:rsidR="0079416E" w:rsidRPr="0019520F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19520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19520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7021AF"/>
    <w:rsid w:val="0079416E"/>
    <w:rsid w:val="009D445E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2025-09-30T13:54:00Z</dcterms:created>
  <dcterms:modified xsi:type="dcterms:W3CDTF">2025-09-30T13:54:00Z</dcterms:modified>
</cp:coreProperties>
</file>