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B4CFC" w:rsidRPr="007E402E" w:rsidRDefault="000B4CFC" w:rsidP="000B4CFC">
      <w:p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Um terreno quadrado foi dividido em quatro partes, como mostra o desenho abaixo. Uma parte foi destinada para </w:t>
      </w:r>
      <w:r>
        <w:rPr>
          <w:rFonts w:asciiTheme="minorHAnsi" w:hAnsiTheme="minorHAnsi" w:cstheme="minorHAnsi"/>
        </w:rPr>
        <w:t xml:space="preserve">a </w:t>
      </w:r>
      <w:r w:rsidRPr="007E402E">
        <w:rPr>
          <w:rFonts w:asciiTheme="minorHAnsi" w:hAnsiTheme="minorHAnsi" w:cstheme="minorHAnsi"/>
        </w:rPr>
        <w:t xml:space="preserve">piscina, uma para a quadra, uma parte quadrada para o canteiro de flores e outra, também quadrada, para o gramado. </w:t>
      </w:r>
    </w:p>
    <w:p w:rsidR="000B4CFC" w:rsidRPr="007E402E" w:rsidRDefault="000B4CFC" w:rsidP="000B4CFC">
      <w:pPr>
        <w:jc w:val="both"/>
        <w:rPr>
          <w:rFonts w:asciiTheme="minorHAnsi" w:hAnsiTheme="minorHAnsi" w:cstheme="minorHAnsi"/>
        </w:rPr>
      </w:pPr>
    </w:p>
    <w:p w:rsidR="000B4CFC" w:rsidRPr="007E402E" w:rsidRDefault="000B4CFC" w:rsidP="000B4CFC">
      <w:pPr>
        <w:jc w:val="center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  <w:noProof/>
        </w:rPr>
        <w:drawing>
          <wp:inline distT="0" distB="0" distL="0" distR="0" wp14:anchorId="689C21EB" wp14:editId="48CE1BC6">
            <wp:extent cx="1552575" cy="1524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FC" w:rsidRPr="007E402E" w:rsidRDefault="000B4CFC" w:rsidP="000B4CFC">
      <w:pPr>
        <w:jc w:val="center"/>
        <w:rPr>
          <w:rFonts w:asciiTheme="minorHAnsi" w:hAnsiTheme="minorHAnsi" w:cstheme="minorHAnsi"/>
        </w:rPr>
      </w:pPr>
    </w:p>
    <w:p w:rsidR="000B4CFC" w:rsidRPr="007E402E" w:rsidRDefault="000B4CFC" w:rsidP="000B4CFC">
      <w:pPr>
        <w:jc w:val="both"/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Sabe-se que o perímetro da parte destinada ao gramado é de </w:t>
      </w:r>
      <w:smartTag w:uri="urn:schemas-microsoft-com:office:smarttags" w:element="metricconverter">
        <w:smartTagPr>
          <w:attr w:name="ProductID" w:val="20 m"/>
        </w:smartTagPr>
        <w:r w:rsidRPr="007E402E">
          <w:rPr>
            <w:rFonts w:asciiTheme="minorHAnsi" w:hAnsiTheme="minorHAnsi" w:cstheme="minorHAnsi"/>
          </w:rPr>
          <w:t>20 m</w:t>
        </w:r>
      </w:smartTag>
      <w:r w:rsidRPr="007E402E">
        <w:rPr>
          <w:rFonts w:asciiTheme="minorHAnsi" w:hAnsiTheme="minorHAnsi" w:cstheme="minorHAnsi"/>
        </w:rPr>
        <w:t xml:space="preserve">, e o do canteiro de flores, é de </w:t>
      </w:r>
      <w:smartTag w:uri="urn:schemas-microsoft-com:office:smarttags" w:element="metricconverter">
        <w:smartTagPr>
          <w:attr w:name="ProductID" w:val="12 m"/>
        </w:smartTagPr>
        <w:r w:rsidRPr="007E402E">
          <w:rPr>
            <w:rFonts w:asciiTheme="minorHAnsi" w:hAnsiTheme="minorHAnsi" w:cstheme="minorHAnsi"/>
          </w:rPr>
          <w:t>12 m</w:t>
        </w:r>
      </w:smartTag>
      <w:r w:rsidRPr="007E402E">
        <w:rPr>
          <w:rFonts w:asciiTheme="minorHAnsi" w:hAnsiTheme="minorHAnsi" w:cstheme="minorHAnsi"/>
        </w:rPr>
        <w:t xml:space="preserve">. </w:t>
      </w:r>
    </w:p>
    <w:p w:rsidR="000B4CFC" w:rsidRPr="007E402E" w:rsidRDefault="000B4CFC" w:rsidP="000B4CFC">
      <w:pPr>
        <w:jc w:val="both"/>
        <w:rPr>
          <w:rFonts w:asciiTheme="minorHAnsi" w:hAnsiTheme="minorHAnsi" w:cstheme="minorHAnsi"/>
        </w:rPr>
      </w:pPr>
    </w:p>
    <w:p w:rsidR="000B4CFC" w:rsidRPr="007E402E" w:rsidRDefault="000B4CFC" w:rsidP="000B4CFC">
      <w:pPr>
        <w:jc w:val="both"/>
        <w:rPr>
          <w:rFonts w:asciiTheme="minorHAnsi" w:hAnsiTheme="minorHAnsi" w:cstheme="minorHAnsi"/>
          <w:b/>
        </w:rPr>
      </w:pPr>
      <w:r w:rsidRPr="007E402E">
        <w:rPr>
          <w:rFonts w:asciiTheme="minorHAnsi" w:hAnsiTheme="minorHAnsi" w:cstheme="minorHAnsi"/>
          <w:b/>
        </w:rPr>
        <w:t>Qual o perímetro da parte destinada à piscina?</w:t>
      </w:r>
    </w:p>
    <w:p w:rsidR="000B4CFC" w:rsidRPr="007E402E" w:rsidRDefault="000B4CFC" w:rsidP="000B4CFC">
      <w:pPr>
        <w:jc w:val="both"/>
        <w:rPr>
          <w:rFonts w:asciiTheme="minorHAnsi" w:hAnsiTheme="minorHAnsi" w:cstheme="minorHAnsi"/>
        </w:rPr>
      </w:pPr>
    </w:p>
    <w:p w:rsidR="000B4CFC" w:rsidRDefault="000B4CFC" w:rsidP="000B4CFC">
      <w:pPr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(A) 8 m</w:t>
      </w:r>
    </w:p>
    <w:p w:rsidR="000B4CFC" w:rsidRPr="007E402E" w:rsidRDefault="000B4CFC" w:rsidP="000B4CFC">
      <w:pPr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(B) </w:t>
      </w:r>
      <w:smartTag w:uri="urn:schemas-microsoft-com:office:smarttags" w:element="metricconverter">
        <w:smartTagPr>
          <w:attr w:name="ProductID" w:val="15 m"/>
        </w:smartTagPr>
        <w:r w:rsidRPr="007E402E">
          <w:rPr>
            <w:rFonts w:asciiTheme="minorHAnsi" w:hAnsiTheme="minorHAnsi" w:cstheme="minorHAnsi"/>
          </w:rPr>
          <w:t>15 m</w:t>
        </w:r>
      </w:smartTag>
    </w:p>
    <w:p w:rsidR="000B4CFC" w:rsidRPr="007E402E" w:rsidRDefault="000B4CFC" w:rsidP="000B4CFC">
      <w:pPr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 xml:space="preserve">(C) </w:t>
      </w:r>
      <w:smartTag w:uri="urn:schemas-microsoft-com:office:smarttags" w:element="metricconverter">
        <w:smartTagPr>
          <w:attr w:name="ProductID" w:val="16 m"/>
        </w:smartTagPr>
        <w:r w:rsidRPr="007E402E">
          <w:rPr>
            <w:rFonts w:asciiTheme="minorHAnsi" w:hAnsiTheme="minorHAnsi" w:cstheme="minorHAnsi"/>
          </w:rPr>
          <w:t>16 m</w:t>
        </w:r>
      </w:smartTag>
    </w:p>
    <w:p w:rsidR="000B4CFC" w:rsidRPr="007E402E" w:rsidRDefault="000B4CFC" w:rsidP="000B4CFC">
      <w:pPr>
        <w:rPr>
          <w:rFonts w:asciiTheme="minorHAnsi" w:hAnsiTheme="minorHAnsi" w:cstheme="minorHAnsi"/>
        </w:rPr>
      </w:pPr>
      <w:r w:rsidRPr="007E402E">
        <w:rPr>
          <w:rFonts w:asciiTheme="minorHAnsi" w:hAnsiTheme="minorHAnsi" w:cstheme="minorHAnsi"/>
        </w:rPr>
        <w:t>(D) 32 m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8F233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64" w:rsidRDefault="00133864" w:rsidP="00A7289E">
      <w:r>
        <w:separator/>
      </w:r>
    </w:p>
  </w:endnote>
  <w:endnote w:type="continuationSeparator" w:id="0">
    <w:p w:rsidR="00133864" w:rsidRDefault="0013386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64" w:rsidRDefault="00133864" w:rsidP="00A7289E">
      <w:r>
        <w:separator/>
      </w:r>
    </w:p>
  </w:footnote>
  <w:footnote w:type="continuationSeparator" w:id="0">
    <w:p w:rsidR="00133864" w:rsidRDefault="0013386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D19E8"/>
    <w:multiLevelType w:val="hybridMultilevel"/>
    <w:tmpl w:val="0C22D6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A5373B"/>
    <w:multiLevelType w:val="hybridMultilevel"/>
    <w:tmpl w:val="104CA02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B4CFC"/>
    <w:rsid w:val="00133864"/>
    <w:rsid w:val="001911EA"/>
    <w:rsid w:val="002540EE"/>
    <w:rsid w:val="00325680"/>
    <w:rsid w:val="003833A6"/>
    <w:rsid w:val="003979BC"/>
    <w:rsid w:val="003C72A6"/>
    <w:rsid w:val="003E43CE"/>
    <w:rsid w:val="003E781C"/>
    <w:rsid w:val="00494BBC"/>
    <w:rsid w:val="004B5AC6"/>
    <w:rsid w:val="004F13B6"/>
    <w:rsid w:val="004F6932"/>
    <w:rsid w:val="00571317"/>
    <w:rsid w:val="005A5249"/>
    <w:rsid w:val="00617923"/>
    <w:rsid w:val="00645F3E"/>
    <w:rsid w:val="00685703"/>
    <w:rsid w:val="00692087"/>
    <w:rsid w:val="006B6926"/>
    <w:rsid w:val="00700902"/>
    <w:rsid w:val="007021AF"/>
    <w:rsid w:val="00740708"/>
    <w:rsid w:val="007B45A2"/>
    <w:rsid w:val="008C61CC"/>
    <w:rsid w:val="008D18B0"/>
    <w:rsid w:val="008F2337"/>
    <w:rsid w:val="00917151"/>
    <w:rsid w:val="009464B7"/>
    <w:rsid w:val="009B1312"/>
    <w:rsid w:val="009E5445"/>
    <w:rsid w:val="00A052AB"/>
    <w:rsid w:val="00A52920"/>
    <w:rsid w:val="00A7289E"/>
    <w:rsid w:val="00B31EE0"/>
    <w:rsid w:val="00B80D65"/>
    <w:rsid w:val="00B8450E"/>
    <w:rsid w:val="00C900F3"/>
    <w:rsid w:val="00C96912"/>
    <w:rsid w:val="00CB1A6B"/>
    <w:rsid w:val="00CF09D1"/>
    <w:rsid w:val="00D8012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2025-09-26T12:08:00Z</dcterms:created>
  <dcterms:modified xsi:type="dcterms:W3CDTF">2025-09-26T12:10:00Z</dcterms:modified>
</cp:coreProperties>
</file>