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4E6" w:rsidRPr="00D774E6" w:rsidRDefault="00D774E6" w:rsidP="00D774E6">
      <w:pPr>
        <w:rPr>
          <w:b/>
          <w:sz w:val="24"/>
          <w:lang w:eastAsia="pt-BR"/>
        </w:rPr>
      </w:pPr>
      <w:r w:rsidRPr="00D774E6">
        <w:rPr>
          <w:b/>
          <w:sz w:val="24"/>
          <w:lang w:eastAsia="pt-BR"/>
        </w:rPr>
        <w:t>QUESTÃO</w:t>
      </w:r>
    </w:p>
    <w:p w:rsidR="00D774E6" w:rsidRPr="00D774E6" w:rsidRDefault="00D774E6" w:rsidP="00D774E6">
      <w:pPr>
        <w:rPr>
          <w:b/>
          <w:sz w:val="24"/>
          <w:lang w:eastAsia="pt-BR"/>
        </w:rPr>
      </w:pPr>
      <w:r w:rsidRPr="00D774E6">
        <w:rPr>
          <w:b/>
          <w:sz w:val="24"/>
          <w:lang w:eastAsia="pt-BR"/>
        </w:rPr>
        <w:t>Leia com atenção e responda.</w:t>
      </w:r>
    </w:p>
    <w:p w:rsidR="00D774E6" w:rsidRDefault="00D774E6" w:rsidP="00D774E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</w:pPr>
    </w:p>
    <w:p w:rsidR="00D774E6" w:rsidRPr="00D774E6" w:rsidRDefault="00D774E6" w:rsidP="00D774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proofErr w:type="spellStart"/>
      <w:r w:rsidRPr="00D774E6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Criançando</w:t>
      </w:r>
      <w:proofErr w:type="spellEnd"/>
    </w:p>
    <w:p w:rsidR="00D774E6" w:rsidRPr="00D774E6" w:rsidRDefault="00D774E6" w:rsidP="00D774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D774E6" w:rsidRPr="00D774E6" w:rsidRDefault="00D774E6" w:rsidP="00D774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D774E6">
        <w:rPr>
          <w:rFonts w:ascii="Calibri" w:eastAsia="Times New Roman" w:hAnsi="Calibri" w:cs="Calibri"/>
          <w:color w:val="000000"/>
          <w:sz w:val="24"/>
          <w:lang w:eastAsia="pt-BR"/>
        </w:rPr>
        <w:t xml:space="preserve">E quando mudamos para </w:t>
      </w:r>
      <w:proofErr w:type="gramStart"/>
      <w:r w:rsidRPr="00D774E6">
        <w:rPr>
          <w:rFonts w:ascii="Calibri" w:eastAsia="Times New Roman" w:hAnsi="Calibri" w:cs="Calibri"/>
          <w:color w:val="000000"/>
          <w:sz w:val="24"/>
          <w:lang w:eastAsia="pt-BR"/>
        </w:rPr>
        <w:t>a Epitácio Pessoa</w:t>
      </w:r>
      <w:proofErr w:type="gramEnd"/>
      <w:r w:rsidRPr="00D774E6">
        <w:rPr>
          <w:rFonts w:ascii="Calibri" w:eastAsia="Times New Roman" w:hAnsi="Calibri" w:cs="Calibri"/>
          <w:color w:val="000000"/>
          <w:sz w:val="24"/>
          <w:lang w:eastAsia="pt-BR"/>
        </w:rPr>
        <w:t>, de frente para a Lagoa Rodrigo de Freitas, ganhei um livro de Monteiro Lobato! Ai, que maravilha maravilhosamente maravilhosa!</w:t>
      </w:r>
    </w:p>
    <w:p w:rsidR="00D774E6" w:rsidRPr="00D774E6" w:rsidRDefault="00D774E6" w:rsidP="00D774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D774E6">
        <w:rPr>
          <w:rFonts w:ascii="Calibri" w:eastAsia="Times New Roman" w:hAnsi="Calibri" w:cs="Calibri"/>
          <w:color w:val="000000"/>
          <w:sz w:val="24"/>
          <w:lang w:eastAsia="pt-BR"/>
        </w:rPr>
        <w:t xml:space="preserve">Era o meu primeiro livro com história em português... </w:t>
      </w:r>
      <w:proofErr w:type="gramStart"/>
      <w:r w:rsidRPr="00D774E6">
        <w:rPr>
          <w:rFonts w:ascii="Calibri" w:eastAsia="Times New Roman" w:hAnsi="Calibri" w:cs="Calibri"/>
          <w:color w:val="000000"/>
          <w:sz w:val="24"/>
          <w:lang w:eastAsia="pt-BR"/>
        </w:rPr>
        <w:t>e</w:t>
      </w:r>
      <w:proofErr w:type="gramEnd"/>
      <w:r w:rsidRPr="00D774E6">
        <w:rPr>
          <w:rFonts w:ascii="Calibri" w:eastAsia="Times New Roman" w:hAnsi="Calibri" w:cs="Calibri"/>
          <w:color w:val="000000"/>
          <w:sz w:val="24"/>
          <w:lang w:eastAsia="pt-BR"/>
        </w:rPr>
        <w:t xml:space="preserve"> minha casa tinha um quintal comprido, como eram os quintais de antes... </w:t>
      </w:r>
      <w:proofErr w:type="gramStart"/>
      <w:r w:rsidRPr="00D774E6">
        <w:rPr>
          <w:rFonts w:ascii="Calibri" w:eastAsia="Times New Roman" w:hAnsi="Calibri" w:cs="Calibri"/>
          <w:color w:val="000000"/>
          <w:sz w:val="24"/>
          <w:lang w:eastAsia="pt-BR"/>
        </w:rPr>
        <w:t>e</w:t>
      </w:r>
      <w:proofErr w:type="gramEnd"/>
      <w:r w:rsidRPr="00D774E6">
        <w:rPr>
          <w:rFonts w:ascii="Calibri" w:eastAsia="Times New Roman" w:hAnsi="Calibri" w:cs="Calibri"/>
          <w:color w:val="000000"/>
          <w:sz w:val="24"/>
          <w:lang w:eastAsia="pt-BR"/>
        </w:rPr>
        <w:t xml:space="preserve"> ali brinquei de ser Emília.</w:t>
      </w:r>
    </w:p>
    <w:p w:rsidR="00D774E6" w:rsidRPr="00D774E6" w:rsidRDefault="00D774E6" w:rsidP="00D774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D774E6">
        <w:rPr>
          <w:rFonts w:ascii="Calibri" w:eastAsia="Times New Roman" w:hAnsi="Calibri" w:cs="Calibri"/>
          <w:color w:val="000000"/>
          <w:sz w:val="24"/>
          <w:lang w:eastAsia="pt-BR"/>
        </w:rPr>
        <w:t>No quintal, as três mangueiras: manga-espada, manga-rosa e a manga-</w:t>
      </w:r>
      <w:proofErr w:type="spellStart"/>
      <w:r w:rsidRPr="00D774E6">
        <w:rPr>
          <w:rFonts w:ascii="Calibri" w:eastAsia="Times New Roman" w:hAnsi="Calibri" w:cs="Calibri"/>
          <w:color w:val="000000"/>
          <w:sz w:val="24"/>
          <w:lang w:eastAsia="pt-BR"/>
        </w:rPr>
        <w:t>carlotinha</w:t>
      </w:r>
      <w:proofErr w:type="spellEnd"/>
      <w:r w:rsidRPr="00D774E6">
        <w:rPr>
          <w:rFonts w:ascii="Calibri" w:eastAsia="Times New Roman" w:hAnsi="Calibri" w:cs="Calibri"/>
          <w:color w:val="000000"/>
          <w:sz w:val="24"/>
          <w:lang w:eastAsia="pt-BR"/>
        </w:rPr>
        <w:t>.</w:t>
      </w:r>
    </w:p>
    <w:p w:rsidR="00D774E6" w:rsidRPr="00D774E6" w:rsidRDefault="00D774E6" w:rsidP="00D774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D774E6">
        <w:rPr>
          <w:rFonts w:ascii="Calibri" w:eastAsia="Times New Roman" w:hAnsi="Calibri" w:cs="Calibri"/>
          <w:color w:val="000000"/>
          <w:sz w:val="24"/>
          <w:lang w:eastAsia="pt-BR"/>
        </w:rPr>
        <w:t>Eu brincava com as mangas caídas no chão. A manga-</w:t>
      </w:r>
      <w:proofErr w:type="spellStart"/>
      <w:r w:rsidRPr="00D774E6">
        <w:rPr>
          <w:rFonts w:ascii="Calibri" w:eastAsia="Times New Roman" w:hAnsi="Calibri" w:cs="Calibri"/>
          <w:color w:val="000000"/>
          <w:sz w:val="24"/>
          <w:lang w:eastAsia="pt-BR"/>
        </w:rPr>
        <w:t>carlotinha</w:t>
      </w:r>
      <w:proofErr w:type="spellEnd"/>
      <w:r w:rsidRPr="00D774E6">
        <w:rPr>
          <w:rFonts w:ascii="Calibri" w:eastAsia="Times New Roman" w:hAnsi="Calibri" w:cs="Calibri"/>
          <w:color w:val="000000"/>
          <w:sz w:val="24"/>
          <w:lang w:eastAsia="pt-BR"/>
        </w:rPr>
        <w:t xml:space="preserve"> tinha um jeito de  Emília. A manga-rosa, imponente, era a Dona Benta. [...] A manga-espada era minha mãe, cortando meu brinquedo: espada, faca. Eu odiava ter que tomar banho e vestir meu vestido formal para o jantar! Naquele tempo, as crianças pareciam que estavam endomingadas, só para jantar. E minha avó, Clara, usava vestidos de crepe negro, imponentes.</w:t>
      </w:r>
      <w:r w:rsidRPr="00D774E6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 </w:t>
      </w:r>
    </w:p>
    <w:p w:rsidR="00D774E6" w:rsidRPr="00D774E6" w:rsidRDefault="00D774E6" w:rsidP="00D774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D774E6" w:rsidRPr="00D774E6" w:rsidRDefault="00D774E6" w:rsidP="00D774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D774E6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No trecho “</w:t>
      </w:r>
      <w:r w:rsidRPr="00D774E6">
        <w:rPr>
          <w:rFonts w:ascii="Calibri" w:eastAsia="Times New Roman" w:hAnsi="Calibri" w:cs="Calibri"/>
          <w:b/>
          <w:bCs/>
          <w:color w:val="000000"/>
          <w:sz w:val="24"/>
          <w:u w:val="single"/>
          <w:lang w:eastAsia="pt-BR"/>
        </w:rPr>
        <w:t>No quintal</w:t>
      </w:r>
      <w:r w:rsidRPr="00D774E6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, as três mangueiras:...” (3° parágrafo), o termo destacado indica:</w:t>
      </w:r>
    </w:p>
    <w:p w:rsidR="00D774E6" w:rsidRPr="00D774E6" w:rsidRDefault="00D774E6" w:rsidP="00D774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D774E6" w:rsidRPr="00D774E6" w:rsidRDefault="00D774E6" w:rsidP="00D774E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D774E6">
        <w:rPr>
          <w:rFonts w:ascii="Calibri" w:eastAsia="Times New Roman" w:hAnsi="Calibri" w:cs="Calibri"/>
          <w:color w:val="000000"/>
          <w:sz w:val="24"/>
          <w:lang w:eastAsia="pt-BR"/>
        </w:rPr>
        <w:t>(A) afirmação.</w:t>
      </w:r>
    </w:p>
    <w:p w:rsidR="00D774E6" w:rsidRPr="00D774E6" w:rsidRDefault="00D774E6" w:rsidP="00D774E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D774E6">
        <w:rPr>
          <w:rFonts w:ascii="Calibri" w:eastAsia="Times New Roman" w:hAnsi="Calibri" w:cs="Calibri"/>
          <w:color w:val="000000"/>
          <w:sz w:val="24"/>
          <w:lang w:eastAsia="pt-BR"/>
        </w:rPr>
        <w:t>(B) lugar.</w:t>
      </w:r>
    </w:p>
    <w:p w:rsidR="00D774E6" w:rsidRPr="00D774E6" w:rsidRDefault="00D774E6" w:rsidP="00D774E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D774E6">
        <w:rPr>
          <w:rFonts w:ascii="Calibri" w:eastAsia="Times New Roman" w:hAnsi="Calibri" w:cs="Calibri"/>
          <w:color w:val="000000"/>
          <w:sz w:val="24"/>
          <w:lang w:eastAsia="pt-BR"/>
        </w:rPr>
        <w:t>(C) modo.</w:t>
      </w:r>
    </w:p>
    <w:p w:rsidR="00D774E6" w:rsidRPr="00D774E6" w:rsidRDefault="00D774E6" w:rsidP="00D774E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D774E6">
        <w:rPr>
          <w:rFonts w:ascii="Calibri" w:eastAsia="Times New Roman" w:hAnsi="Calibri" w:cs="Calibri"/>
          <w:color w:val="000000"/>
          <w:sz w:val="24"/>
          <w:lang w:eastAsia="pt-BR"/>
        </w:rPr>
        <w:t>(D) tempo.</w:t>
      </w:r>
    </w:p>
    <w:p w:rsidR="00C96912" w:rsidRPr="00D774E6" w:rsidRDefault="00C96912">
      <w:pPr>
        <w:rPr>
          <w:sz w:val="24"/>
        </w:rPr>
      </w:pPr>
    </w:p>
    <w:p w:rsidR="00D774E6" w:rsidRPr="00D774E6" w:rsidRDefault="00D774E6">
      <w:pPr>
        <w:rPr>
          <w:b/>
          <w:sz w:val="24"/>
        </w:rPr>
      </w:pPr>
      <w:r w:rsidRPr="00D774E6">
        <w:rPr>
          <w:b/>
          <w:sz w:val="24"/>
        </w:rPr>
        <w:t>GABARITO: B</w:t>
      </w:r>
      <w:bookmarkStart w:id="0" w:name="_GoBack"/>
      <w:bookmarkEnd w:id="0"/>
    </w:p>
    <w:sectPr w:rsidR="00D774E6" w:rsidRPr="00D774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4E6"/>
    <w:rsid w:val="007021AF"/>
    <w:rsid w:val="00C96912"/>
    <w:rsid w:val="00D7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7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7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2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2025-11-12T19:29:00Z</dcterms:created>
  <dcterms:modified xsi:type="dcterms:W3CDTF">2025-11-12T19:31:00Z</dcterms:modified>
</cp:coreProperties>
</file>