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01033" w:rsidRPr="00E14F08" w:rsidRDefault="00FF0CCC">
      <w:pPr>
        <w:rPr>
          <w:rFonts w:asciiTheme="minorHAnsi" w:hAnsiTheme="minorHAnsi" w:cstheme="minorHAnsi"/>
          <w:b/>
        </w:rPr>
      </w:pPr>
      <w:r w:rsidRPr="00E14F08">
        <w:rPr>
          <w:rFonts w:asciiTheme="minorHAnsi" w:hAnsiTheme="minorHAnsi" w:cstheme="minorHAnsi"/>
          <w:b/>
        </w:rPr>
        <w:t>QUESTÃO</w:t>
      </w:r>
    </w:p>
    <w:p w:rsidR="00FF0CCC" w:rsidRPr="00E14F08" w:rsidRDefault="00FF0CCC"/>
    <w:p w:rsidR="00631C3D" w:rsidRPr="00E14F08" w:rsidRDefault="00631C3D" w:rsidP="00631C3D">
      <w:pPr>
        <w:jc w:val="both"/>
        <w:rPr>
          <w:rFonts w:ascii="Calibri" w:hAnsi="Calibri" w:cs="Calibri"/>
          <w:b/>
        </w:rPr>
      </w:pPr>
      <w:r w:rsidRPr="00E14F08">
        <w:rPr>
          <w:rFonts w:ascii="Calibri" w:hAnsi="Calibri" w:cs="Calibri"/>
          <w:b/>
        </w:rPr>
        <w:t>Leia o texto a seguir e responda.</w:t>
      </w:r>
    </w:p>
    <w:p w:rsidR="00631C3D" w:rsidRPr="00E14F08" w:rsidRDefault="00631C3D" w:rsidP="00631C3D">
      <w:pPr>
        <w:jc w:val="both"/>
        <w:rPr>
          <w:rFonts w:ascii="Calibri" w:hAnsi="Calibri" w:cs="Calibri"/>
          <w:b/>
        </w:rPr>
      </w:pPr>
    </w:p>
    <w:p w:rsidR="00631C3D" w:rsidRPr="00E14F08" w:rsidRDefault="00631C3D" w:rsidP="00631C3D">
      <w:pPr>
        <w:jc w:val="both"/>
        <w:rPr>
          <w:rFonts w:ascii="Calibri" w:hAnsi="Calibri" w:cs="Calibri"/>
          <w:b/>
        </w:rPr>
      </w:pPr>
    </w:p>
    <w:p w:rsidR="00631C3D" w:rsidRPr="00E14F08" w:rsidRDefault="00631C3D" w:rsidP="00631C3D">
      <w:pPr>
        <w:jc w:val="center"/>
        <w:rPr>
          <w:rFonts w:ascii="Calibri" w:hAnsi="Calibri" w:cs="Calibri"/>
          <w:b/>
        </w:rPr>
      </w:pPr>
      <w:r w:rsidRPr="00E14F08">
        <w:rPr>
          <w:rFonts w:ascii="Calibri" w:hAnsi="Calibri" w:cs="Calibri"/>
          <w:b/>
        </w:rPr>
        <w:t>Prefeitura faz choque de ordem em vários pontos da cidade</w:t>
      </w:r>
    </w:p>
    <w:p w:rsidR="00631C3D" w:rsidRPr="00E14F08" w:rsidRDefault="00631C3D" w:rsidP="00631C3D">
      <w:pPr>
        <w:jc w:val="center"/>
        <w:rPr>
          <w:rFonts w:ascii="Calibri" w:hAnsi="Calibri" w:cs="Calibri"/>
          <w:b/>
        </w:rPr>
      </w:pPr>
    </w:p>
    <w:p w:rsidR="00631C3D" w:rsidRPr="00E14F08" w:rsidRDefault="00631C3D" w:rsidP="00631C3D">
      <w:pPr>
        <w:ind w:firstLine="627"/>
        <w:jc w:val="both"/>
        <w:rPr>
          <w:rFonts w:ascii="Calibri" w:hAnsi="Calibri" w:cs="Calibri"/>
        </w:rPr>
      </w:pPr>
      <w:r w:rsidRPr="00E14F08">
        <w:rPr>
          <w:rFonts w:ascii="Calibri" w:hAnsi="Calibri" w:cs="Calibri"/>
        </w:rPr>
        <w:t>RIO - Uma operação da Secretaria Municipal de Ordem Pública, neste domingo, na orla da Barra da Tijuca, já resultou em 67 multas e na remoção de 36 veículos de passeio até esta tarde. A ação de combate à desordem urbana mobiliza oito guardas municipais, oito reboques e é acompanhada por representantes do Sindicato dos Guardadores de Automóveis do Estado do Rio de Janeiro (</w:t>
      </w:r>
      <w:proofErr w:type="spellStart"/>
      <w:r w:rsidRPr="00E14F08">
        <w:rPr>
          <w:rFonts w:ascii="Calibri" w:hAnsi="Calibri" w:cs="Calibri"/>
        </w:rPr>
        <w:t>Singaerj</w:t>
      </w:r>
      <w:proofErr w:type="spellEnd"/>
      <w:r w:rsidRPr="00E14F08">
        <w:rPr>
          <w:rFonts w:ascii="Calibri" w:hAnsi="Calibri" w:cs="Calibri"/>
        </w:rPr>
        <w:t>). Foram apreendidos também 30 coletes de flanelinhas sem documentação.</w:t>
      </w:r>
    </w:p>
    <w:p w:rsidR="00631C3D" w:rsidRPr="00E14F08" w:rsidRDefault="00631C3D" w:rsidP="00631C3D">
      <w:pPr>
        <w:ind w:firstLine="627"/>
        <w:jc w:val="both"/>
        <w:rPr>
          <w:rFonts w:ascii="Calibri" w:hAnsi="Calibri" w:cs="Calibri"/>
        </w:rPr>
      </w:pPr>
    </w:p>
    <w:p w:rsidR="00631C3D" w:rsidRPr="00E14F08" w:rsidRDefault="00631C3D" w:rsidP="004316B6">
      <w:pPr>
        <w:jc w:val="both"/>
        <w:rPr>
          <w:rFonts w:ascii="Calibri" w:hAnsi="Calibri" w:cs="Calibri"/>
          <w:b/>
          <w:bCs/>
        </w:rPr>
      </w:pPr>
      <w:r w:rsidRPr="00E14F08">
        <w:rPr>
          <w:rFonts w:ascii="Calibri" w:hAnsi="Calibri" w:cs="Calibri"/>
          <w:b/>
          <w:bCs/>
        </w:rPr>
        <w:t>A operação de ordem pública aconteceu:</w:t>
      </w:r>
    </w:p>
    <w:p w:rsidR="00631C3D" w:rsidRPr="00E14F08" w:rsidRDefault="00631C3D" w:rsidP="00631C3D">
      <w:pPr>
        <w:ind w:left="399" w:hanging="285"/>
        <w:jc w:val="both"/>
        <w:rPr>
          <w:rFonts w:ascii="Calibri" w:hAnsi="Calibri" w:cs="Calibri"/>
        </w:rPr>
      </w:pPr>
    </w:p>
    <w:p w:rsidR="00631C3D" w:rsidRPr="00E14F08" w:rsidRDefault="00631C3D" w:rsidP="004316B6">
      <w:pPr>
        <w:jc w:val="both"/>
        <w:rPr>
          <w:rFonts w:ascii="Calibri" w:hAnsi="Calibri" w:cs="Calibri"/>
        </w:rPr>
      </w:pPr>
      <w:r w:rsidRPr="00E14F08">
        <w:rPr>
          <w:rFonts w:ascii="Calibri" w:hAnsi="Calibri" w:cs="Calibri"/>
        </w:rPr>
        <w:t>(A) pela manhã, na Tijuca.</w:t>
      </w:r>
    </w:p>
    <w:p w:rsidR="00631C3D" w:rsidRPr="00E14F08" w:rsidRDefault="00631C3D" w:rsidP="004316B6">
      <w:pPr>
        <w:jc w:val="both"/>
        <w:rPr>
          <w:rFonts w:ascii="Calibri" w:hAnsi="Calibri" w:cs="Calibri"/>
        </w:rPr>
      </w:pPr>
      <w:r w:rsidRPr="00E14F08">
        <w:rPr>
          <w:rFonts w:ascii="Calibri" w:hAnsi="Calibri" w:cs="Calibri"/>
        </w:rPr>
        <w:t>(B) no domingo, na Barra da Tijuca.</w:t>
      </w:r>
    </w:p>
    <w:p w:rsidR="00631C3D" w:rsidRPr="00E14F08" w:rsidRDefault="00631C3D" w:rsidP="004316B6">
      <w:pPr>
        <w:jc w:val="both"/>
        <w:rPr>
          <w:rFonts w:ascii="Calibri" w:hAnsi="Calibri" w:cs="Calibri"/>
        </w:rPr>
      </w:pPr>
      <w:r w:rsidRPr="00E14F08">
        <w:rPr>
          <w:rFonts w:ascii="Calibri" w:hAnsi="Calibri" w:cs="Calibri"/>
        </w:rPr>
        <w:t>(C) no domingo, no Sindicato dos Guardadores de Automóveis.</w:t>
      </w:r>
    </w:p>
    <w:p w:rsidR="00631C3D" w:rsidRPr="00E14F08" w:rsidRDefault="00631C3D" w:rsidP="004316B6">
      <w:pPr>
        <w:jc w:val="both"/>
        <w:rPr>
          <w:rFonts w:ascii="Calibri" w:hAnsi="Calibri" w:cs="Calibri"/>
        </w:rPr>
      </w:pPr>
      <w:r w:rsidRPr="00E14F08">
        <w:rPr>
          <w:rFonts w:ascii="Calibri" w:hAnsi="Calibri" w:cs="Calibri"/>
        </w:rPr>
        <w:t>(D) durante toda a semana, na Secretaria Municipal de Ordem Pública.</w:t>
      </w:r>
    </w:p>
    <w:p w:rsidR="00FF0CCC" w:rsidRPr="00E14F08" w:rsidRDefault="00FF0CCC" w:rsidP="008A282C">
      <w:pPr>
        <w:tabs>
          <w:tab w:val="left" w:pos="4860"/>
        </w:tabs>
        <w:ind w:left="360" w:right="75" w:hanging="360"/>
        <w:jc w:val="both"/>
        <w:rPr>
          <w:rFonts w:ascii="Calibri" w:hAnsi="Calibri" w:cs="Calibri"/>
          <w:snapToGrid w:val="0"/>
        </w:rPr>
      </w:pPr>
    </w:p>
    <w:p w:rsidR="00FF0CCC" w:rsidRPr="00E14F08" w:rsidRDefault="00FF0CCC"/>
    <w:p w:rsidR="00621CA9" w:rsidRPr="00E14F08" w:rsidRDefault="004C47B2">
      <w:pPr>
        <w:rPr>
          <w:rFonts w:asciiTheme="minorHAnsi" w:hAnsiTheme="minorHAnsi" w:cstheme="minorHAnsi"/>
          <w:b/>
        </w:rPr>
      </w:pPr>
      <w:bookmarkStart w:id="0" w:name="_GoBack"/>
      <w:bookmarkEnd w:id="0"/>
      <w:r w:rsidRPr="00E14F08">
        <w:rPr>
          <w:rFonts w:asciiTheme="minorHAnsi" w:hAnsiTheme="minorHAnsi" w:cstheme="minorHAnsi"/>
          <w:b/>
        </w:rPr>
        <w:t xml:space="preserve">GABARITO: </w:t>
      </w:r>
      <w:r w:rsidR="00631C3D" w:rsidRPr="00E14F08">
        <w:rPr>
          <w:rFonts w:asciiTheme="minorHAnsi" w:hAnsiTheme="minorHAnsi" w:cstheme="minorHAnsi"/>
          <w:b/>
        </w:rPr>
        <w:t>B</w:t>
      </w:r>
    </w:p>
    <w:sectPr w:rsidR="00621CA9" w:rsidRPr="00E14F0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0CCC"/>
    <w:rsid w:val="000B5F18"/>
    <w:rsid w:val="002E06C2"/>
    <w:rsid w:val="00427FEF"/>
    <w:rsid w:val="004316B6"/>
    <w:rsid w:val="004C47B2"/>
    <w:rsid w:val="00621CA9"/>
    <w:rsid w:val="00631C3D"/>
    <w:rsid w:val="00701033"/>
    <w:rsid w:val="00796935"/>
    <w:rsid w:val="008A282C"/>
    <w:rsid w:val="00CC1E99"/>
    <w:rsid w:val="00E14F08"/>
    <w:rsid w:val="00E445BB"/>
    <w:rsid w:val="00FF0C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F0CC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F0CC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125</Words>
  <Characters>681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4</cp:revision>
  <dcterms:created xsi:type="dcterms:W3CDTF">2025-08-20T18:30:00Z</dcterms:created>
  <dcterms:modified xsi:type="dcterms:W3CDTF">2025-08-25T19:18:00Z</dcterms:modified>
</cp:coreProperties>
</file>