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611E3" w:rsidR="00701033" w:rsidP="01F80A68" w:rsidRDefault="00FF0CCC" w14:paraId="759615D6" wp14:textId="2FD5C503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4BEB638A" w:rsidR="00FF0CCC">
        <w:rPr>
          <w:rFonts w:ascii="Calibri" w:hAnsi="Calibri" w:cs="Calibri" w:asciiTheme="minorAscii" w:hAnsiTheme="minorAscii" w:cstheme="minorAscii"/>
          <w:b w:val="1"/>
          <w:bCs w:val="1"/>
        </w:rPr>
        <w:t>QUESTÃO</w:t>
      </w:r>
      <w:r w:rsidRPr="4BEB638A" w:rsidR="44B5AAC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xmlns:wp14="http://schemas.microsoft.com/office/word/2010/wordml" w:rsidRPr="001611E3" w:rsidR="00FF0CCC" w:rsidRDefault="00FF0CCC" w14:paraId="672A6659" wp14:textId="77777777"/>
    <w:p xmlns:wp14="http://schemas.microsoft.com/office/word/2010/wordml" w:rsidRPr="001611E3" w:rsidR="00796935" w:rsidP="00796935" w:rsidRDefault="00796935" w14:paraId="07727258" wp14:textId="77777777">
      <w:pPr>
        <w:ind w:left="285" w:hanging="285"/>
        <w:jc w:val="both"/>
        <w:rPr>
          <w:rFonts w:ascii="Calibri" w:hAnsi="Calibri" w:cs="Calibri"/>
          <w:b/>
        </w:rPr>
      </w:pPr>
      <w:r w:rsidRPr="001611E3">
        <w:rPr>
          <w:rFonts w:ascii="Calibri" w:hAnsi="Calibri" w:cs="Calibri"/>
          <w:b/>
        </w:rPr>
        <w:t>Leia o texto a seguir</w:t>
      </w:r>
      <w:bookmarkStart w:name="_GoBack" w:id="0"/>
      <w:bookmarkEnd w:id="0"/>
      <w:r w:rsidRPr="001611E3">
        <w:rPr>
          <w:rFonts w:ascii="Calibri" w:hAnsi="Calibri" w:cs="Calibri"/>
          <w:b/>
        </w:rPr>
        <w:t>:</w:t>
      </w:r>
    </w:p>
    <w:p xmlns:wp14="http://schemas.microsoft.com/office/word/2010/wordml" w:rsidRPr="001611E3" w:rsidR="00796935" w:rsidP="00796935" w:rsidRDefault="00796935" w14:paraId="0A37501D" wp14:textId="77777777">
      <w:pPr>
        <w:ind w:left="285" w:hanging="285"/>
        <w:jc w:val="both"/>
        <w:rPr>
          <w:rFonts w:ascii="Calibri" w:hAnsi="Calibri" w:cs="Calibri"/>
        </w:rPr>
      </w:pPr>
    </w:p>
    <w:p xmlns:wp14="http://schemas.microsoft.com/office/word/2010/wordml" w:rsidRPr="001611E3" w:rsidR="00796935" w:rsidP="00796935" w:rsidRDefault="00796935" w14:paraId="4F2AEE0C" wp14:textId="77777777">
      <w:pPr>
        <w:jc w:val="center"/>
        <w:rPr>
          <w:rFonts w:ascii="Calibri" w:hAnsi="Calibri" w:cs="Calibri"/>
          <w:b/>
        </w:rPr>
      </w:pPr>
      <w:r w:rsidRPr="001611E3">
        <w:rPr>
          <w:rFonts w:ascii="Calibri" w:hAnsi="Calibri" w:cs="Calibri"/>
          <w:b/>
        </w:rPr>
        <w:t>SOL: LUZ E VIDA</w:t>
      </w:r>
    </w:p>
    <w:p xmlns:wp14="http://schemas.microsoft.com/office/word/2010/wordml" w:rsidRPr="001611E3" w:rsidR="00796935" w:rsidP="00796935" w:rsidRDefault="00796935" w14:paraId="5DAB6C7B" wp14:textId="77777777">
      <w:pPr>
        <w:jc w:val="center"/>
        <w:rPr>
          <w:rFonts w:ascii="Calibri" w:hAnsi="Calibri" w:cs="Calibri"/>
          <w:b/>
        </w:rPr>
      </w:pPr>
    </w:p>
    <w:p xmlns:wp14="http://schemas.microsoft.com/office/word/2010/wordml" w:rsidRPr="001611E3" w:rsidR="00796935" w:rsidP="00796935" w:rsidRDefault="00796935" w14:paraId="6E0E17D1" wp14:textId="77777777">
      <w:pPr>
        <w:ind w:firstLine="570"/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O Sol é considerado uma estrela pequena, comparado com as grandes estrelas que são milhares de vezes maiores que ele. Como uma grande esfera de gases a altíssimas temperaturas, o Sol é formado principalmente por hidrogênio e hélio, e está bem longe da Terra: cerca de 150 milhões de quilômetros. Sua luz leva pouco mais de oito minutos para atingir a superfície terrestre. </w:t>
      </w:r>
    </w:p>
    <w:p xmlns:wp14="http://schemas.microsoft.com/office/word/2010/wordml" w:rsidRPr="001611E3" w:rsidR="00796935" w:rsidP="00796935" w:rsidRDefault="00796935" w14:paraId="3354DB16" wp14:textId="77777777">
      <w:pPr>
        <w:ind w:firstLine="570"/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A radiação emitida pelo Sol é fonte de vida e de energia essencial para a Terra. A energia solar impulsiona as correntes atmosféricas e marítimas, faz evaporar a água (que depois cai como chuva e neve) e estimula o processo de fotossíntese das plantas (que fornece a energia para a sobrevivência dos organismos vivos).</w:t>
      </w:r>
    </w:p>
    <w:p xmlns:wp14="http://schemas.microsoft.com/office/word/2010/wordml" w:rsidRPr="001611E3" w:rsidR="00796935" w:rsidP="00796935" w:rsidRDefault="00796935" w14:paraId="02EB378F" wp14:textId="77777777">
      <w:pPr>
        <w:jc w:val="right"/>
        <w:rPr>
          <w:rFonts w:ascii="Calibri" w:hAnsi="Calibri" w:cs="Calibri"/>
        </w:rPr>
      </w:pPr>
    </w:p>
    <w:p xmlns:wp14="http://schemas.microsoft.com/office/word/2010/wordml" w:rsidRPr="001611E3" w:rsidR="00796935" w:rsidP="00796935" w:rsidRDefault="00796935" w14:paraId="13756703" wp14:textId="77777777">
      <w:pPr>
        <w:jc w:val="both"/>
        <w:rPr>
          <w:rFonts w:ascii="Calibri" w:hAnsi="Calibri" w:cs="Calibri"/>
          <w:b/>
          <w:bCs/>
        </w:rPr>
      </w:pPr>
      <w:r w:rsidRPr="001611E3">
        <w:rPr>
          <w:rFonts w:ascii="Calibri" w:hAnsi="Calibri" w:cs="Calibri"/>
          <w:b/>
          <w:bCs/>
        </w:rPr>
        <w:t>De acordo com o texto, a energia solar também é responsável pela</w:t>
      </w:r>
      <w:r w:rsidRPr="001611E3" w:rsidR="000B5F18">
        <w:rPr>
          <w:rFonts w:ascii="Calibri" w:hAnsi="Calibri" w:cs="Calibri"/>
          <w:b/>
          <w:bCs/>
        </w:rPr>
        <w:t>:</w:t>
      </w:r>
    </w:p>
    <w:p xmlns:wp14="http://schemas.microsoft.com/office/word/2010/wordml" w:rsidRPr="001611E3" w:rsidR="00796935" w:rsidP="00796935" w:rsidRDefault="00796935" w14:paraId="6A05A80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1611E3" w:rsidR="00796935" w:rsidP="00796935" w:rsidRDefault="00796935" w14:paraId="688807A7" wp14:textId="77777777">
      <w:pPr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(A) distância entre a Terra e Sol.</w:t>
      </w:r>
    </w:p>
    <w:p xmlns:wp14="http://schemas.microsoft.com/office/word/2010/wordml" w:rsidRPr="001611E3" w:rsidR="00796935" w:rsidP="00796935" w:rsidRDefault="00796935" w14:paraId="0FC5EFFF" wp14:textId="77777777">
      <w:pPr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(B) evaporação da água.</w:t>
      </w:r>
    </w:p>
    <w:p xmlns:wp14="http://schemas.microsoft.com/office/word/2010/wordml" w:rsidRPr="001611E3" w:rsidR="00796935" w:rsidP="00796935" w:rsidRDefault="00796935" w14:paraId="2BD7C1B1" wp14:textId="77777777">
      <w:pPr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(C) falta de energia na Terra.</w:t>
      </w:r>
    </w:p>
    <w:p xmlns:wp14="http://schemas.microsoft.com/office/word/2010/wordml" w:rsidRPr="001611E3" w:rsidR="00796935" w:rsidP="00796935" w:rsidRDefault="00796935" w14:paraId="29C63FCC" wp14:textId="77777777">
      <w:pPr>
        <w:jc w:val="both"/>
        <w:rPr>
          <w:rFonts w:ascii="Calibri" w:hAnsi="Calibri" w:cs="Calibri"/>
        </w:rPr>
      </w:pPr>
      <w:r w:rsidRPr="001611E3">
        <w:rPr>
          <w:rFonts w:ascii="Calibri" w:hAnsi="Calibri" w:cs="Calibri"/>
        </w:rPr>
        <w:t>(D) dificuldade no processo de fotossíntese.</w:t>
      </w:r>
    </w:p>
    <w:p xmlns:wp14="http://schemas.microsoft.com/office/word/2010/wordml" w:rsidRPr="001611E3" w:rsidR="00FF0CCC" w:rsidP="008A282C" w:rsidRDefault="00FF0CCC" w14:paraId="5A39BBE3" wp14:textId="77777777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xmlns:wp14="http://schemas.microsoft.com/office/word/2010/wordml" w:rsidRPr="001611E3" w:rsidR="00FF0CCC" w:rsidRDefault="00FF0CCC" w14:paraId="41C8F396" wp14:textId="77777777"/>
    <w:p xmlns:wp14="http://schemas.microsoft.com/office/word/2010/wordml" w:rsidRPr="001611E3" w:rsidR="00621CA9" w:rsidRDefault="004C47B2" w14:paraId="71121325" wp14:textId="77777777">
      <w:pPr>
        <w:rPr>
          <w:rFonts w:asciiTheme="minorHAnsi" w:hAnsiTheme="minorHAnsi" w:cstheme="minorHAnsi"/>
          <w:b/>
        </w:rPr>
      </w:pPr>
      <w:r w:rsidRPr="001611E3">
        <w:rPr>
          <w:rFonts w:asciiTheme="minorHAnsi" w:hAnsiTheme="minorHAnsi" w:cstheme="minorHAnsi"/>
          <w:b/>
        </w:rPr>
        <w:t xml:space="preserve">GABARITO: </w:t>
      </w:r>
      <w:r w:rsidRPr="001611E3" w:rsidR="000B5F18">
        <w:rPr>
          <w:rFonts w:asciiTheme="minorHAnsi" w:hAnsiTheme="minorHAnsi" w:cstheme="minorHAnsi"/>
          <w:b/>
        </w:rPr>
        <w:t>B</w:t>
      </w:r>
    </w:p>
    <w:sectPr w:rsidRPr="001611E3" w:rsidR="00621C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1611E3"/>
    <w:rsid w:val="002E06C2"/>
    <w:rsid w:val="00427FEF"/>
    <w:rsid w:val="0048797D"/>
    <w:rsid w:val="004C47B2"/>
    <w:rsid w:val="00621CA9"/>
    <w:rsid w:val="00701033"/>
    <w:rsid w:val="00796935"/>
    <w:rsid w:val="008A282C"/>
    <w:rsid w:val="00A1441F"/>
    <w:rsid w:val="00FF0CCC"/>
    <w:rsid w:val="01F80A68"/>
    <w:rsid w:val="44B5AAC9"/>
    <w:rsid w:val="4BE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4F41"/>
  <w15:docId w15:val="{EC0E44AF-5380-41D0-A0D7-C6F167E91C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C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8</revision>
  <dcterms:created xsi:type="dcterms:W3CDTF">2025-08-20T18:24:00.0000000Z</dcterms:created>
  <dcterms:modified xsi:type="dcterms:W3CDTF">2025-08-25T20:40:31.3748695Z</dcterms:modified>
</coreProperties>
</file>