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7B7209" w:rsidRDefault="00FF0CCC">
      <w:pPr>
        <w:rPr>
          <w:rFonts w:asciiTheme="minorHAnsi" w:hAnsiTheme="minorHAnsi" w:cstheme="minorHAnsi"/>
          <w:b/>
        </w:rPr>
      </w:pPr>
      <w:r w:rsidRPr="007B7209">
        <w:rPr>
          <w:rFonts w:asciiTheme="minorHAnsi" w:hAnsiTheme="minorHAnsi" w:cstheme="minorHAnsi"/>
          <w:b/>
        </w:rPr>
        <w:t>QUESTÃO</w:t>
      </w:r>
    </w:p>
    <w:p w:rsidR="00FF0CCC" w:rsidRPr="007B7209" w:rsidRDefault="00FF0CCC"/>
    <w:p w:rsidR="00427FEF" w:rsidRPr="007B7209" w:rsidRDefault="00427FEF" w:rsidP="00427FEF">
      <w:pPr>
        <w:jc w:val="center"/>
        <w:rPr>
          <w:rFonts w:ascii="Calibri" w:hAnsi="Calibri" w:cs="Calibri"/>
          <w:b/>
        </w:rPr>
      </w:pPr>
      <w:r w:rsidRPr="007B7209">
        <w:rPr>
          <w:rFonts w:ascii="Calibri" w:hAnsi="Calibri" w:cs="Calibri"/>
          <w:b/>
        </w:rPr>
        <w:t>LIXO ORGÂNICO E INORGÂNICO</w:t>
      </w:r>
    </w:p>
    <w:p w:rsidR="00427FEF" w:rsidRPr="007B7209" w:rsidRDefault="00427FEF" w:rsidP="00427FEF">
      <w:pPr>
        <w:jc w:val="center"/>
        <w:rPr>
          <w:rFonts w:ascii="Calibri" w:hAnsi="Calibri" w:cs="Calibri"/>
          <w:b/>
        </w:rPr>
      </w:pPr>
    </w:p>
    <w:p w:rsidR="00427FEF" w:rsidRPr="007B7209" w:rsidRDefault="00427FEF" w:rsidP="00427FEF">
      <w:pPr>
        <w:ind w:firstLine="570"/>
        <w:jc w:val="both"/>
        <w:rPr>
          <w:rFonts w:ascii="Calibri" w:hAnsi="Calibri" w:cs="Calibri"/>
        </w:rPr>
      </w:pPr>
      <w:r w:rsidRPr="007B7209">
        <w:rPr>
          <w:rFonts w:ascii="Calibri" w:hAnsi="Calibri" w:cs="Calibri"/>
        </w:rPr>
        <w:t xml:space="preserve">Todo lixo pode ser dividido basicamente em material orgânico e inorgânico. Orgânico é todo dejeto biodegradável, como restos de comida – cascas de fruta, por exemplo – que será decomposto pela ação de </w:t>
      </w:r>
      <w:proofErr w:type="spellStart"/>
      <w:r w:rsidRPr="007B7209">
        <w:rPr>
          <w:rFonts w:ascii="Calibri" w:hAnsi="Calibri" w:cs="Calibri"/>
        </w:rPr>
        <w:t>microorganismos</w:t>
      </w:r>
      <w:proofErr w:type="spellEnd"/>
      <w:r w:rsidRPr="007B7209">
        <w:rPr>
          <w:rFonts w:ascii="Calibri" w:hAnsi="Calibri" w:cs="Calibri"/>
        </w:rPr>
        <w:t>, o que se chama apodrecimento.  Largado na rua, esse lixo apodrecido servirá de alimento a ratos, baratas e moscas, transmissores de doenças.</w:t>
      </w:r>
    </w:p>
    <w:p w:rsidR="00427FEF" w:rsidRPr="007B7209" w:rsidRDefault="00427FEF" w:rsidP="00427FEF">
      <w:pPr>
        <w:ind w:firstLine="570"/>
        <w:jc w:val="both"/>
        <w:rPr>
          <w:rFonts w:ascii="Calibri" w:hAnsi="Calibri" w:cs="Calibri"/>
        </w:rPr>
      </w:pPr>
      <w:r w:rsidRPr="007B7209">
        <w:rPr>
          <w:rFonts w:ascii="Calibri" w:hAnsi="Calibri" w:cs="Calibri"/>
        </w:rPr>
        <w:t>A parte inorgânica do lixo é composta de dejetos que não apodrecem, como papel, plástico, borracha, metais e vidro. Tais restos também contribuem para a proliferação de formas daninhas de vida, para as quais servem de ninho. Além disso, podem causar estragos quando não são varridos das ruas. Com a chuva, plásticos e papéis navegam na enxurrada até as bocas de lobo e galerias pluviais que, se não forem limpas,  periodicamente, entopem, provocando as inundações tão conhecidas dos habitantes das grandes cidades brasileiras.</w:t>
      </w:r>
    </w:p>
    <w:p w:rsidR="00427FEF" w:rsidRPr="007B7209" w:rsidRDefault="00427FEF" w:rsidP="00427FEF">
      <w:pPr>
        <w:jc w:val="right"/>
        <w:rPr>
          <w:rFonts w:ascii="Calibri" w:hAnsi="Calibri" w:cs="Calibri"/>
        </w:rPr>
      </w:pPr>
    </w:p>
    <w:p w:rsidR="00427FEF" w:rsidRPr="007B7209" w:rsidRDefault="00427FEF" w:rsidP="00427FEF">
      <w:pPr>
        <w:rPr>
          <w:rFonts w:ascii="Calibri" w:hAnsi="Calibri" w:cs="Calibri"/>
        </w:rPr>
      </w:pPr>
      <w:r w:rsidRPr="007B7209">
        <w:rPr>
          <w:rFonts w:ascii="Calibri" w:hAnsi="Calibri" w:cs="Calibri"/>
        </w:rPr>
        <w:t>Vocabulário:</w:t>
      </w:r>
      <w:r w:rsidRPr="007B7209">
        <w:rPr>
          <w:rFonts w:ascii="Calibri" w:hAnsi="Calibri" w:cs="Calibri"/>
        </w:rPr>
        <w:br/>
        <w:t>bocas-de-lobo: bueiro </w:t>
      </w:r>
      <w:r w:rsidRPr="007B7209">
        <w:rPr>
          <w:rFonts w:ascii="Calibri" w:hAnsi="Calibri" w:cs="Calibri"/>
        </w:rPr>
        <w:br/>
        <w:t>galerias pluviais: túneis subterrâneos para a água da chuva</w:t>
      </w:r>
      <w:r w:rsidRPr="007B7209">
        <w:rPr>
          <w:rFonts w:ascii="Calibri" w:hAnsi="Calibri" w:cs="Calibri"/>
        </w:rPr>
        <w:br/>
        <w:t xml:space="preserve">dejetos: excremento, </w:t>
      </w:r>
      <w:proofErr w:type="gramStart"/>
      <w:r w:rsidRPr="007B7209">
        <w:rPr>
          <w:rFonts w:ascii="Calibri" w:hAnsi="Calibri" w:cs="Calibri"/>
        </w:rPr>
        <w:t>fezes</w:t>
      </w:r>
      <w:proofErr w:type="gramEnd"/>
    </w:p>
    <w:p w:rsidR="00427FEF" w:rsidRPr="007B7209" w:rsidRDefault="00427FEF" w:rsidP="00427FEF">
      <w:pPr>
        <w:rPr>
          <w:rFonts w:ascii="Calibri" w:hAnsi="Calibri" w:cs="Calibri"/>
        </w:rPr>
      </w:pPr>
    </w:p>
    <w:p w:rsidR="00427FEF" w:rsidRPr="007B7209" w:rsidRDefault="00427FEF" w:rsidP="00427FEF">
      <w:pPr>
        <w:jc w:val="both"/>
        <w:rPr>
          <w:rFonts w:ascii="Calibri" w:hAnsi="Calibri" w:cs="Calibri"/>
          <w:b/>
          <w:bCs/>
        </w:rPr>
      </w:pPr>
      <w:r w:rsidRPr="007B7209">
        <w:rPr>
          <w:rFonts w:ascii="Calibri" w:hAnsi="Calibri" w:cs="Calibri"/>
          <w:b/>
          <w:bCs/>
        </w:rPr>
        <w:t>Dois dentre os dejetos que constituem a parte inorgânica do lixo são:</w:t>
      </w:r>
    </w:p>
    <w:p w:rsidR="00427FEF" w:rsidRPr="007B7209" w:rsidRDefault="00427FEF" w:rsidP="00427FEF">
      <w:pPr>
        <w:jc w:val="both"/>
        <w:rPr>
          <w:rFonts w:ascii="Calibri" w:hAnsi="Calibri" w:cs="Calibri"/>
        </w:rPr>
      </w:pPr>
    </w:p>
    <w:p w:rsidR="00427FEF" w:rsidRPr="007B7209" w:rsidRDefault="004C47B2" w:rsidP="004C47B2">
      <w:pPr>
        <w:jc w:val="both"/>
        <w:rPr>
          <w:rFonts w:ascii="Calibri" w:hAnsi="Calibri" w:cs="Calibri"/>
        </w:rPr>
      </w:pPr>
      <w:r w:rsidRPr="007B7209">
        <w:rPr>
          <w:rFonts w:ascii="Calibri" w:hAnsi="Calibri" w:cs="Calibri"/>
        </w:rPr>
        <w:t>(</w:t>
      </w:r>
      <w:r w:rsidR="00427FEF" w:rsidRPr="007B7209">
        <w:rPr>
          <w:rFonts w:ascii="Calibri" w:hAnsi="Calibri" w:cs="Calibri"/>
        </w:rPr>
        <w:t>A) lixo apodrecido e plástico.</w:t>
      </w:r>
    </w:p>
    <w:p w:rsidR="00427FEF" w:rsidRPr="007B7209" w:rsidRDefault="004C47B2" w:rsidP="004C47B2">
      <w:pPr>
        <w:jc w:val="both"/>
        <w:rPr>
          <w:rFonts w:ascii="Calibri" w:hAnsi="Calibri" w:cs="Calibri"/>
        </w:rPr>
      </w:pPr>
      <w:r w:rsidRPr="007B7209">
        <w:rPr>
          <w:rFonts w:ascii="Calibri" w:hAnsi="Calibri" w:cs="Calibri"/>
        </w:rPr>
        <w:t>(</w:t>
      </w:r>
      <w:r w:rsidR="00427FEF" w:rsidRPr="007B7209">
        <w:rPr>
          <w:rFonts w:ascii="Calibri" w:hAnsi="Calibri" w:cs="Calibri"/>
        </w:rPr>
        <w:t>B) cascas de frutas e restos de comida.</w:t>
      </w:r>
    </w:p>
    <w:p w:rsidR="00427FEF" w:rsidRPr="007B7209" w:rsidRDefault="004C47B2" w:rsidP="004C47B2">
      <w:pPr>
        <w:jc w:val="both"/>
        <w:rPr>
          <w:rFonts w:ascii="Calibri" w:hAnsi="Calibri" w:cs="Calibri"/>
        </w:rPr>
      </w:pPr>
      <w:r w:rsidRPr="007B7209">
        <w:rPr>
          <w:rFonts w:ascii="Calibri" w:hAnsi="Calibri" w:cs="Calibri"/>
        </w:rPr>
        <w:t>(</w:t>
      </w:r>
      <w:r w:rsidR="00427FEF" w:rsidRPr="007B7209">
        <w:rPr>
          <w:rFonts w:ascii="Calibri" w:hAnsi="Calibri" w:cs="Calibri"/>
        </w:rPr>
        <w:t>C) papel e vidro.</w:t>
      </w:r>
    </w:p>
    <w:p w:rsidR="00427FEF" w:rsidRPr="007B7209" w:rsidRDefault="004C47B2" w:rsidP="004C47B2">
      <w:pPr>
        <w:jc w:val="both"/>
        <w:rPr>
          <w:rFonts w:ascii="Calibri" w:hAnsi="Calibri" w:cs="Calibri"/>
        </w:rPr>
      </w:pPr>
      <w:r w:rsidRPr="007B7209">
        <w:rPr>
          <w:rFonts w:ascii="Calibri" w:hAnsi="Calibri" w:cs="Calibri"/>
        </w:rPr>
        <w:t>(</w:t>
      </w:r>
      <w:r w:rsidR="00427FEF" w:rsidRPr="007B7209">
        <w:rPr>
          <w:rFonts w:ascii="Calibri" w:hAnsi="Calibri" w:cs="Calibri"/>
        </w:rPr>
        <w:t>D) borracha e alimentos.</w:t>
      </w:r>
    </w:p>
    <w:p w:rsidR="00FF0CCC" w:rsidRPr="007B7209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  <w:bookmarkStart w:id="0" w:name="_GoBack"/>
      <w:bookmarkEnd w:id="0"/>
    </w:p>
    <w:p w:rsidR="00FF0CCC" w:rsidRPr="007B7209" w:rsidRDefault="00FF0CCC"/>
    <w:p w:rsidR="00621CA9" w:rsidRPr="007B7209" w:rsidRDefault="004C47B2">
      <w:pPr>
        <w:rPr>
          <w:rFonts w:asciiTheme="minorHAnsi" w:hAnsiTheme="minorHAnsi" w:cstheme="minorHAnsi"/>
          <w:b/>
        </w:rPr>
      </w:pPr>
      <w:r w:rsidRPr="007B7209">
        <w:rPr>
          <w:rFonts w:asciiTheme="minorHAnsi" w:hAnsiTheme="minorHAnsi" w:cstheme="minorHAnsi"/>
          <w:b/>
        </w:rPr>
        <w:t>GABARITO: C</w:t>
      </w:r>
    </w:p>
    <w:sectPr w:rsidR="00621CA9" w:rsidRPr="007B7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324EC"/>
    <w:rsid w:val="00427FEF"/>
    <w:rsid w:val="004C47B2"/>
    <w:rsid w:val="00621CA9"/>
    <w:rsid w:val="00701033"/>
    <w:rsid w:val="007B7209"/>
    <w:rsid w:val="008A282C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2025-08-20T18:21:00Z</dcterms:created>
  <dcterms:modified xsi:type="dcterms:W3CDTF">2025-08-25T19:13:00Z</dcterms:modified>
</cp:coreProperties>
</file>