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07B73" w:rsidRPr="00BD5265" w:rsidRDefault="00107B73" w:rsidP="00107B7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>Observe abaixo o esquema de uma rampa inflável para um parque infantil. Essa rampa possui o formato de um prisma reto de base triangular.</w:t>
      </w:r>
    </w:p>
    <w:p w:rsidR="00107B73" w:rsidRPr="00BD5265" w:rsidRDefault="00107B73" w:rsidP="00107B7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07B73" w:rsidRPr="00BD5265" w:rsidRDefault="00107B73" w:rsidP="00107B73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  <w:noProof/>
        </w:rPr>
        <w:drawing>
          <wp:inline distT="0" distB="0" distL="0" distR="0" wp14:anchorId="542A75AB" wp14:editId="7BF10B7A">
            <wp:extent cx="3418334" cy="139234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34" cy="139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B73" w:rsidRPr="00BD5265" w:rsidRDefault="00107B73" w:rsidP="00107B7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07B73" w:rsidRPr="00BD5265" w:rsidRDefault="00107B73" w:rsidP="00107B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D5265">
        <w:rPr>
          <w:rFonts w:asciiTheme="minorHAnsi" w:hAnsiTheme="minorHAnsi" w:cstheme="minorHAnsi"/>
          <w:b/>
        </w:rPr>
        <w:t xml:space="preserve">De acordo com esse desenho, qual é a medida do comprimento dessa rampa inflável? </w:t>
      </w:r>
    </w:p>
    <w:p w:rsidR="00107B73" w:rsidRPr="00BD5265" w:rsidRDefault="00107B73" w:rsidP="00107B7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07B73" w:rsidRPr="00BD5265" w:rsidRDefault="00107B73" w:rsidP="00107B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5 m </w:t>
      </w:r>
    </w:p>
    <w:p w:rsidR="00107B73" w:rsidRPr="00BD5265" w:rsidRDefault="00107B73" w:rsidP="00107B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7 m </w:t>
      </w:r>
    </w:p>
    <w:p w:rsidR="00107B73" w:rsidRPr="00BD5265" w:rsidRDefault="00107B73" w:rsidP="00107B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 xml:space="preserve">14 m </w:t>
      </w:r>
    </w:p>
    <w:p w:rsidR="00107B73" w:rsidRPr="00BD5265" w:rsidRDefault="00107B73" w:rsidP="00107B7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265">
        <w:rPr>
          <w:rFonts w:asciiTheme="minorHAnsi" w:hAnsiTheme="minorHAnsi" w:cstheme="minorHAnsi"/>
        </w:rPr>
        <w:t>25 m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07B7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48" w:rsidRDefault="00384A48" w:rsidP="00A7289E">
      <w:r>
        <w:separator/>
      </w:r>
    </w:p>
  </w:endnote>
  <w:endnote w:type="continuationSeparator" w:id="0">
    <w:p w:rsidR="00384A48" w:rsidRDefault="00384A4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48" w:rsidRDefault="00384A48" w:rsidP="00A7289E">
      <w:r>
        <w:separator/>
      </w:r>
    </w:p>
  </w:footnote>
  <w:footnote w:type="continuationSeparator" w:id="0">
    <w:p w:rsidR="00384A48" w:rsidRDefault="00384A4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41649B"/>
    <w:multiLevelType w:val="hybridMultilevel"/>
    <w:tmpl w:val="90EAD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53F1C"/>
    <w:multiLevelType w:val="hybridMultilevel"/>
    <w:tmpl w:val="ABB6ECE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B665A4"/>
    <w:multiLevelType w:val="hybridMultilevel"/>
    <w:tmpl w:val="2EC223E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5"/>
  </w:num>
  <w:num w:numId="13">
    <w:abstractNumId w:val="11"/>
  </w:num>
  <w:num w:numId="14">
    <w:abstractNumId w:val="3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07B73"/>
    <w:rsid w:val="001911EA"/>
    <w:rsid w:val="002540EE"/>
    <w:rsid w:val="00325680"/>
    <w:rsid w:val="003833A6"/>
    <w:rsid w:val="00384A48"/>
    <w:rsid w:val="003C72A6"/>
    <w:rsid w:val="00494BBC"/>
    <w:rsid w:val="004B5AC6"/>
    <w:rsid w:val="004F13B6"/>
    <w:rsid w:val="004F6932"/>
    <w:rsid w:val="00571317"/>
    <w:rsid w:val="005A5249"/>
    <w:rsid w:val="005C13C6"/>
    <w:rsid w:val="00645F3E"/>
    <w:rsid w:val="00692087"/>
    <w:rsid w:val="006B6926"/>
    <w:rsid w:val="00700902"/>
    <w:rsid w:val="007021AF"/>
    <w:rsid w:val="00740708"/>
    <w:rsid w:val="007B45A2"/>
    <w:rsid w:val="008D18B0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B71AC"/>
    <w:rsid w:val="00DC2496"/>
    <w:rsid w:val="00E46FC6"/>
    <w:rsid w:val="00E92AF2"/>
    <w:rsid w:val="00EE54D5"/>
    <w:rsid w:val="00F05101"/>
    <w:rsid w:val="00F11360"/>
    <w:rsid w:val="00F8626F"/>
    <w:rsid w:val="00F909B2"/>
    <w:rsid w:val="00F959B5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2025-09-25T14:23:00Z</dcterms:created>
  <dcterms:modified xsi:type="dcterms:W3CDTF">2025-09-25T14:28:00Z</dcterms:modified>
</cp:coreProperties>
</file>