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11" w:rsidRPr="000260C7" w:rsidRDefault="000260C7">
      <w:pPr>
        <w:rPr>
          <w:b/>
          <w:sz w:val="24"/>
        </w:rPr>
      </w:pPr>
      <w:r w:rsidRPr="000260C7">
        <w:rPr>
          <w:b/>
          <w:sz w:val="24"/>
        </w:rPr>
        <w:t>QUESTÃO</w:t>
      </w:r>
    </w:p>
    <w:p w:rsidR="002340F8" w:rsidRDefault="000260C7" w:rsidP="002340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340F8">
        <w:rPr>
          <w:rFonts w:ascii="Calibri" w:hAnsi="Calibri" w:cs="Calibri"/>
          <w:color w:val="000000"/>
          <w:szCs w:val="22"/>
        </w:rPr>
        <w:t>O retângulo abaixo foi dividido em 20 quadradinhos iguais.</w:t>
      </w:r>
    </w:p>
    <w:p w:rsidR="002340F8" w:rsidRPr="002340F8" w:rsidRDefault="002340F8" w:rsidP="002340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</w:p>
    <w:p w:rsidR="000260C7" w:rsidRPr="000260C7" w:rsidRDefault="000260C7" w:rsidP="000260C7">
      <w:pPr>
        <w:jc w:val="center"/>
        <w:rPr>
          <w:sz w:val="24"/>
        </w:rPr>
      </w:pPr>
      <w:r w:rsidRPr="000260C7">
        <w:rPr>
          <w:noProof/>
          <w:sz w:val="24"/>
          <w:lang w:eastAsia="pt-BR"/>
        </w:rPr>
        <w:drawing>
          <wp:inline distT="0" distB="0" distL="0" distR="0" wp14:anchorId="11D471C7" wp14:editId="1E1DA68D">
            <wp:extent cx="1085850" cy="1360055"/>
            <wp:effectExtent l="19050" t="19050" r="19050" b="1206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4032" r="4032"/>
                    <a:stretch/>
                  </pic:blipFill>
                  <pic:spPr bwMode="auto">
                    <a:xfrm>
                      <a:off x="0" y="0"/>
                      <a:ext cx="1086001" cy="13602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0C7" w:rsidRPr="000260C7" w:rsidRDefault="000260C7" w:rsidP="00026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260C7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é a fração correspondente ao número de quadradinhos coloridos de cinza em relação ao total de quadradinhos que esse retângulo foi dividido?</w:t>
      </w:r>
    </w:p>
    <w:p w:rsidR="000260C7" w:rsidRPr="000260C7" w:rsidRDefault="000260C7" w:rsidP="00026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340F8" w:rsidRDefault="002340F8" w:rsidP="002340F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4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20</m:t>
            </m:r>
          </m:den>
        </m:f>
      </m:oMath>
    </w:p>
    <w:p w:rsidR="002340F8" w:rsidRDefault="002340F8" w:rsidP="002340F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4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16</m:t>
            </m:r>
          </m:den>
        </m:f>
      </m:oMath>
    </w:p>
    <w:p w:rsidR="002340F8" w:rsidRDefault="002340F8" w:rsidP="002340F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16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20</m:t>
            </m:r>
          </m:den>
        </m:f>
      </m:oMath>
    </w:p>
    <w:p w:rsidR="002340F8" w:rsidRPr="002340F8" w:rsidRDefault="002340F8" w:rsidP="002340F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20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4</m:t>
            </m:r>
          </m:den>
        </m:f>
      </m:oMath>
    </w:p>
    <w:p w:rsidR="000260C7" w:rsidRDefault="000260C7" w:rsidP="000260C7">
      <w:pPr>
        <w:pStyle w:val="SemEspaamento"/>
      </w:pPr>
    </w:p>
    <w:p w:rsidR="000260C7" w:rsidRPr="000260C7" w:rsidRDefault="000260C7" w:rsidP="000260C7">
      <w:pPr>
        <w:rPr>
          <w:b/>
          <w:sz w:val="24"/>
        </w:rPr>
      </w:pPr>
      <w:r w:rsidRPr="000260C7">
        <w:rPr>
          <w:b/>
          <w:sz w:val="24"/>
        </w:rPr>
        <w:t>GABARITO:</w:t>
      </w:r>
      <w:r w:rsidR="002340F8">
        <w:rPr>
          <w:b/>
          <w:sz w:val="24"/>
        </w:rPr>
        <w:t xml:space="preserve"> A</w:t>
      </w:r>
      <w:bookmarkStart w:id="0" w:name="_GoBack"/>
      <w:bookmarkEnd w:id="0"/>
    </w:p>
    <w:sectPr w:rsidR="000260C7" w:rsidRPr="00026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1459"/>
    <w:multiLevelType w:val="hybridMultilevel"/>
    <w:tmpl w:val="954643BA"/>
    <w:lvl w:ilvl="0" w:tplc="B23EAC38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C7"/>
    <w:rsid w:val="000260C7"/>
    <w:rsid w:val="002340F8"/>
    <w:rsid w:val="0066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0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260C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340F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340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0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260C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340F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340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2025-09-12T19:47:00Z</dcterms:created>
  <dcterms:modified xsi:type="dcterms:W3CDTF">2025-09-19T14:51:00Z</dcterms:modified>
</cp:coreProperties>
</file>