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145E08" w:rsidRDefault="00145E08">
      <w:pPr>
        <w:rPr>
          <w:b/>
          <w:sz w:val="24"/>
        </w:rPr>
      </w:pPr>
      <w:r w:rsidRPr="00145E08">
        <w:rPr>
          <w:b/>
          <w:sz w:val="24"/>
        </w:rPr>
        <w:t>QUESTÃO</w:t>
      </w:r>
    </w:p>
    <w:p w:rsidR="00336250" w:rsidRPr="00336250" w:rsidRDefault="00336250" w:rsidP="00336250">
      <w:pPr>
        <w:pStyle w:val="SemEspaamento"/>
        <w:jc w:val="both"/>
        <w:rPr>
          <w:rFonts w:ascii="Calibri" w:eastAsia="ArialMT" w:hAnsi="Calibri" w:cs="Calibri"/>
          <w:sz w:val="24"/>
          <w:szCs w:val="24"/>
        </w:rPr>
      </w:pPr>
      <w:r w:rsidRPr="00336250">
        <w:rPr>
          <w:rFonts w:ascii="Calibri" w:eastAsia="ArialMT" w:hAnsi="Calibri" w:cs="Calibri"/>
          <w:sz w:val="24"/>
          <w:szCs w:val="24"/>
        </w:rPr>
        <w:t xml:space="preserve">As balanças podem ser utilizadas para </w:t>
      </w:r>
      <w:r>
        <w:rPr>
          <w:rFonts w:ascii="Calibri" w:eastAsia="ArialMT" w:hAnsi="Calibri" w:cs="Calibri"/>
          <w:sz w:val="24"/>
          <w:szCs w:val="24"/>
        </w:rPr>
        <w:t xml:space="preserve">medir a massa dos alimentos nos </w:t>
      </w:r>
      <w:r w:rsidRPr="00336250">
        <w:rPr>
          <w:rFonts w:ascii="Calibri" w:eastAsia="ArialMT" w:hAnsi="Calibri" w:cs="Calibri"/>
          <w:sz w:val="24"/>
          <w:szCs w:val="24"/>
        </w:rPr>
        <w:t>supermercados.</w:t>
      </w:r>
    </w:p>
    <w:p w:rsidR="00336250" w:rsidRPr="00336250" w:rsidRDefault="00336250" w:rsidP="00336250">
      <w:pPr>
        <w:pStyle w:val="SemEspaamento"/>
        <w:jc w:val="both"/>
        <w:rPr>
          <w:rFonts w:ascii="Calibri" w:eastAsia="ArialMT" w:hAnsi="Calibri" w:cs="Calibri"/>
          <w:sz w:val="24"/>
          <w:szCs w:val="24"/>
        </w:rPr>
      </w:pPr>
      <w:r w:rsidRPr="00336250">
        <w:rPr>
          <w:rFonts w:ascii="Calibri" w:eastAsia="ArialMT" w:hAnsi="Calibri" w:cs="Calibri"/>
          <w:sz w:val="24"/>
          <w:szCs w:val="24"/>
        </w:rPr>
        <w:t>A reta numérica na figura seguinte representa os valores, em quilograma, de uma balança.</w:t>
      </w:r>
    </w:p>
    <w:p w:rsidR="00336250" w:rsidRPr="00336250" w:rsidRDefault="00336250" w:rsidP="00336250">
      <w:pPr>
        <w:pStyle w:val="SemEspaamento"/>
        <w:rPr>
          <w:rFonts w:ascii="Calibri" w:eastAsia="ArialMT" w:hAnsi="Calibri" w:cs="Calibri"/>
          <w:sz w:val="24"/>
          <w:szCs w:val="24"/>
        </w:rPr>
      </w:pPr>
    </w:p>
    <w:p w:rsidR="00336250" w:rsidRPr="00336250" w:rsidRDefault="00336250" w:rsidP="00336250">
      <w:pPr>
        <w:pStyle w:val="SemEspaamento"/>
        <w:jc w:val="center"/>
        <w:rPr>
          <w:rFonts w:ascii="Calibri" w:eastAsia="ArialMT" w:hAnsi="Calibri" w:cs="Calibri"/>
          <w:sz w:val="24"/>
          <w:szCs w:val="24"/>
        </w:rPr>
      </w:pPr>
      <w:r w:rsidRPr="00336250">
        <w:rPr>
          <w:rFonts w:ascii="Calibri" w:eastAsia="ArialMT" w:hAnsi="Calibri" w:cs="Calibri"/>
          <w:sz w:val="24"/>
          <w:szCs w:val="24"/>
        </w:rPr>
        <w:drawing>
          <wp:inline distT="0" distB="0" distL="0" distR="0">
            <wp:extent cx="3009900" cy="762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250" w:rsidRPr="00336250" w:rsidRDefault="00336250" w:rsidP="00336250">
      <w:pPr>
        <w:pStyle w:val="SemEspaamento"/>
        <w:rPr>
          <w:rFonts w:ascii="Calibri" w:eastAsia="ArialMT" w:hAnsi="Calibri" w:cs="Calibri"/>
          <w:sz w:val="24"/>
          <w:szCs w:val="24"/>
        </w:rPr>
      </w:pPr>
    </w:p>
    <w:p w:rsidR="00336250" w:rsidRPr="00336250" w:rsidRDefault="00336250" w:rsidP="00336250">
      <w:pPr>
        <w:pStyle w:val="SemEspaamento"/>
        <w:rPr>
          <w:rFonts w:ascii="Calibri" w:eastAsia="ArialMT" w:hAnsi="Calibri" w:cs="Calibri"/>
          <w:b/>
          <w:bCs/>
          <w:sz w:val="24"/>
          <w:szCs w:val="24"/>
        </w:rPr>
      </w:pPr>
      <w:r w:rsidRPr="00336250">
        <w:rPr>
          <w:rFonts w:ascii="Calibri" w:eastAsia="ArialMT" w:hAnsi="Calibri" w:cs="Calibri"/>
          <w:b/>
          <w:bCs/>
          <w:sz w:val="24"/>
          <w:szCs w:val="24"/>
        </w:rPr>
        <w:t>A partir da figura, tem-se que a seta indica uma massa, em quilogramas, de:</w:t>
      </w:r>
    </w:p>
    <w:p w:rsidR="00336250" w:rsidRPr="00336250" w:rsidRDefault="00336250" w:rsidP="00336250">
      <w:pPr>
        <w:pStyle w:val="SemEspaamento"/>
        <w:rPr>
          <w:rFonts w:ascii="Calibri" w:eastAsia="ArialMT" w:hAnsi="Calibri" w:cs="Calibri"/>
          <w:b/>
          <w:bCs/>
          <w:sz w:val="24"/>
          <w:szCs w:val="24"/>
        </w:rPr>
      </w:pPr>
    </w:p>
    <w:p w:rsidR="00336250" w:rsidRPr="00336250" w:rsidRDefault="00336250" w:rsidP="00336250">
      <w:pPr>
        <w:pStyle w:val="SemEspaamento"/>
        <w:rPr>
          <w:rFonts w:ascii="Calibri" w:eastAsia="ArialMT" w:hAnsi="Calibri" w:cs="Calibri"/>
          <w:sz w:val="24"/>
          <w:szCs w:val="24"/>
        </w:rPr>
      </w:pPr>
      <w:r w:rsidRPr="00336250">
        <w:rPr>
          <w:rFonts w:ascii="Calibri" w:eastAsia="ArialMT" w:hAnsi="Calibri" w:cs="Calibri"/>
          <w:sz w:val="24"/>
          <w:szCs w:val="24"/>
        </w:rPr>
        <w:t>(A) 0,30.</w:t>
      </w:r>
    </w:p>
    <w:p w:rsidR="00336250" w:rsidRPr="00336250" w:rsidRDefault="00336250" w:rsidP="00336250">
      <w:pPr>
        <w:pStyle w:val="SemEspaamento"/>
        <w:rPr>
          <w:rFonts w:ascii="Calibri" w:eastAsia="ArialMT" w:hAnsi="Calibri" w:cs="Calibri"/>
          <w:sz w:val="24"/>
          <w:szCs w:val="24"/>
        </w:rPr>
      </w:pPr>
      <w:r w:rsidRPr="00336250">
        <w:rPr>
          <w:rFonts w:ascii="Calibri" w:eastAsia="ArialMT" w:hAnsi="Calibri" w:cs="Calibri"/>
          <w:sz w:val="24"/>
          <w:szCs w:val="24"/>
        </w:rPr>
        <w:t>(B) 0,23.</w:t>
      </w:r>
    </w:p>
    <w:p w:rsidR="00336250" w:rsidRPr="00336250" w:rsidRDefault="00336250" w:rsidP="00336250">
      <w:pPr>
        <w:pStyle w:val="SemEspaamento"/>
        <w:rPr>
          <w:rFonts w:ascii="Calibri" w:eastAsia="ArialMT" w:hAnsi="Calibri" w:cs="Calibri"/>
          <w:bCs/>
          <w:sz w:val="24"/>
          <w:szCs w:val="24"/>
        </w:rPr>
      </w:pPr>
      <w:r w:rsidRPr="00336250">
        <w:rPr>
          <w:rFonts w:ascii="Calibri" w:eastAsia="ArialMT" w:hAnsi="Calibri" w:cs="Calibri"/>
          <w:sz w:val="24"/>
          <w:szCs w:val="24"/>
        </w:rPr>
        <w:t xml:space="preserve">(C) </w:t>
      </w:r>
      <w:r w:rsidRPr="00336250">
        <w:rPr>
          <w:rFonts w:ascii="Calibri" w:eastAsia="ArialMT" w:hAnsi="Calibri" w:cs="Calibri"/>
          <w:bCs/>
          <w:sz w:val="24"/>
          <w:szCs w:val="24"/>
        </w:rPr>
        <w:t>2,30.</w:t>
      </w:r>
    </w:p>
    <w:p w:rsidR="00336250" w:rsidRPr="00336250" w:rsidRDefault="00336250" w:rsidP="00336250">
      <w:pPr>
        <w:pStyle w:val="SemEspaamento"/>
        <w:rPr>
          <w:rFonts w:ascii="Calibri" w:eastAsia="ArialMT" w:hAnsi="Calibri" w:cs="Calibri"/>
          <w:sz w:val="24"/>
          <w:szCs w:val="24"/>
        </w:rPr>
      </w:pPr>
      <w:r w:rsidRPr="00336250">
        <w:rPr>
          <w:rFonts w:ascii="Calibri" w:eastAsia="ArialMT" w:hAnsi="Calibri" w:cs="Calibri"/>
          <w:sz w:val="24"/>
          <w:szCs w:val="24"/>
        </w:rPr>
        <w:t>(D) 2,03.</w:t>
      </w:r>
    </w:p>
    <w:p w:rsidR="00145E08" w:rsidRDefault="00145E08" w:rsidP="00145E08">
      <w:pPr>
        <w:pStyle w:val="SemEspaamento"/>
      </w:pPr>
    </w:p>
    <w:p w:rsidR="00145E08" w:rsidRPr="00145E08" w:rsidRDefault="00145E08" w:rsidP="00145E08">
      <w:pPr>
        <w:rPr>
          <w:b/>
          <w:sz w:val="24"/>
        </w:rPr>
      </w:pPr>
      <w:r w:rsidRPr="00145E08">
        <w:rPr>
          <w:b/>
          <w:sz w:val="24"/>
        </w:rPr>
        <w:t>GABARITO:</w:t>
      </w:r>
      <w:r w:rsidR="000472E0">
        <w:rPr>
          <w:b/>
          <w:sz w:val="24"/>
        </w:rPr>
        <w:t xml:space="preserve"> C</w:t>
      </w:r>
      <w:bookmarkStart w:id="0" w:name="_GoBack"/>
      <w:bookmarkEnd w:id="0"/>
    </w:p>
    <w:sectPr w:rsidR="00145E08" w:rsidRPr="00145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1719"/>
    <w:multiLevelType w:val="hybridMultilevel"/>
    <w:tmpl w:val="C24A098E"/>
    <w:lvl w:ilvl="0" w:tplc="CAA83D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3C12"/>
    <w:multiLevelType w:val="hybridMultilevel"/>
    <w:tmpl w:val="82DC92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08"/>
    <w:rsid w:val="000472E0"/>
    <w:rsid w:val="00145E08"/>
    <w:rsid w:val="001B72AD"/>
    <w:rsid w:val="00336250"/>
    <w:rsid w:val="006B7F84"/>
    <w:rsid w:val="00816E3B"/>
    <w:rsid w:val="00946E9D"/>
    <w:rsid w:val="00A4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45E0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F8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6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2025-09-22T11:32:00Z</dcterms:created>
  <dcterms:modified xsi:type="dcterms:W3CDTF">2025-09-22T11:32:00Z</dcterms:modified>
</cp:coreProperties>
</file>