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F2" w:rsidRPr="00143585" w:rsidRDefault="00143585">
      <w:pPr>
        <w:rPr>
          <w:b/>
          <w:sz w:val="24"/>
          <w:szCs w:val="24"/>
        </w:rPr>
      </w:pPr>
      <w:r w:rsidRPr="00143585">
        <w:rPr>
          <w:b/>
          <w:sz w:val="24"/>
          <w:szCs w:val="24"/>
        </w:rPr>
        <w:t>QUESTÃO</w:t>
      </w:r>
    </w:p>
    <w:p w:rsidR="00143585" w:rsidRPr="00B24B53" w:rsidRDefault="00143585" w:rsidP="0014358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24B53">
        <w:rPr>
          <w:rFonts w:ascii="Calibri" w:hAnsi="Calibri" w:cs="Calibri"/>
          <w:color w:val="000000"/>
        </w:rPr>
        <w:t>Observe na figura abaixo o anúncio de uma promoção.</w:t>
      </w:r>
    </w:p>
    <w:p w:rsidR="00143585" w:rsidRPr="00143585" w:rsidRDefault="00143585" w:rsidP="00143585">
      <w:pPr>
        <w:pStyle w:val="NormalWeb"/>
        <w:spacing w:before="0" w:beforeAutospacing="0" w:after="0" w:afterAutospacing="0"/>
        <w:jc w:val="both"/>
        <w:rPr>
          <w:b/>
        </w:rPr>
      </w:pPr>
    </w:p>
    <w:p w:rsidR="00143585" w:rsidRPr="00143585" w:rsidRDefault="00143585" w:rsidP="00143585">
      <w:pPr>
        <w:jc w:val="center"/>
        <w:rPr>
          <w:sz w:val="24"/>
          <w:szCs w:val="24"/>
        </w:rPr>
      </w:pPr>
      <w:r w:rsidRPr="00143585">
        <w:rPr>
          <w:noProof/>
          <w:sz w:val="24"/>
          <w:szCs w:val="24"/>
          <w:lang w:eastAsia="pt-BR"/>
        </w:rPr>
        <w:drawing>
          <wp:inline distT="0" distB="0" distL="0" distR="0" wp14:anchorId="3AAB5470" wp14:editId="59D32F5E">
            <wp:extent cx="3615898" cy="1323975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403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585" w:rsidRPr="00B24B53" w:rsidRDefault="00143585" w:rsidP="00143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B5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Laura e seus amigos ganharam </w:t>
      </w:r>
      <w:proofErr w:type="gramStart"/>
      <w:r w:rsidRPr="00B24B5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8</w:t>
      </w:r>
      <w:proofErr w:type="gramEnd"/>
      <w:r w:rsidRPr="00B24B5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chaveiros dessa promoção.</w:t>
      </w:r>
    </w:p>
    <w:p w:rsidR="00143585" w:rsidRPr="00143585" w:rsidRDefault="00143585" w:rsidP="00143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3585" w:rsidRPr="00143585" w:rsidRDefault="00143585" w:rsidP="00143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4358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Quantas barras</w:t>
      </w:r>
      <w:proofErr w:type="gramEnd"/>
      <w:r w:rsidRPr="0014358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chocolate eles compraram?</w:t>
      </w:r>
    </w:p>
    <w:p w:rsidR="00143585" w:rsidRPr="00143585" w:rsidRDefault="00143585" w:rsidP="00143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143585" w:rsidRPr="00143585" w:rsidRDefault="00143585" w:rsidP="00B2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4358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10</w:t>
      </w:r>
    </w:p>
    <w:p w:rsidR="00143585" w:rsidRPr="00143585" w:rsidRDefault="00143585" w:rsidP="00B2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4358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20</w:t>
      </w:r>
    </w:p>
    <w:p w:rsidR="00143585" w:rsidRPr="00143585" w:rsidRDefault="00143585" w:rsidP="00B2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4358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40</w:t>
      </w:r>
    </w:p>
    <w:p w:rsidR="00143585" w:rsidRPr="00143585" w:rsidRDefault="00143585" w:rsidP="00B2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4358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60</w:t>
      </w:r>
    </w:p>
    <w:p w:rsidR="00143585" w:rsidRPr="00143585" w:rsidRDefault="00143585" w:rsidP="00143585">
      <w:pPr>
        <w:pStyle w:val="SemEspaamento"/>
        <w:rPr>
          <w:b/>
        </w:rPr>
      </w:pPr>
    </w:p>
    <w:p w:rsidR="00143585" w:rsidRPr="00143585" w:rsidRDefault="00143585">
      <w:pPr>
        <w:rPr>
          <w:b/>
          <w:sz w:val="24"/>
          <w:szCs w:val="24"/>
        </w:rPr>
      </w:pPr>
      <w:r w:rsidRPr="00143585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</w:p>
    <w:sectPr w:rsidR="00143585" w:rsidRPr="00143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85"/>
    <w:rsid w:val="00143585"/>
    <w:rsid w:val="00B24B53"/>
    <w:rsid w:val="00C9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58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435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58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43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2025-09-12T17:51:00Z</dcterms:created>
  <dcterms:modified xsi:type="dcterms:W3CDTF">2025-09-19T14:21:00Z</dcterms:modified>
</cp:coreProperties>
</file>