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2611D9" w:rsidRDefault="002611D9">
      <w:pPr>
        <w:rPr>
          <w:b/>
          <w:sz w:val="24"/>
          <w:szCs w:val="24"/>
        </w:rPr>
      </w:pPr>
      <w:r w:rsidRPr="002611D9">
        <w:rPr>
          <w:b/>
          <w:sz w:val="24"/>
          <w:szCs w:val="24"/>
        </w:rPr>
        <w:t>QUESTÃO</w:t>
      </w:r>
    </w:p>
    <w:p w:rsidR="002611D9" w:rsidRDefault="002611D9" w:rsidP="002611D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611D9">
        <w:rPr>
          <w:rFonts w:ascii="Calibri" w:hAnsi="Calibri" w:cs="Calibri"/>
          <w:color w:val="000000"/>
        </w:rPr>
        <w:t xml:space="preserve">Para o acabamento da decoração de uma caixa de madeira, será colada uma fita de cetim em volta de sua tampa. O formato dessa tampa está representado, em cinza, na malha quadriculada abaixo, em que o lado de cada quadradinho equivale a </w:t>
      </w:r>
      <w:proofErr w:type="gramStart"/>
      <w:r w:rsidRPr="002611D9">
        <w:rPr>
          <w:rFonts w:ascii="Calibri" w:hAnsi="Calibri" w:cs="Calibri"/>
          <w:color w:val="000000"/>
        </w:rPr>
        <w:t>5</w:t>
      </w:r>
      <w:proofErr w:type="gramEnd"/>
      <w:r w:rsidRPr="002611D9">
        <w:rPr>
          <w:rFonts w:ascii="Calibri" w:hAnsi="Calibri" w:cs="Calibri"/>
          <w:color w:val="000000"/>
        </w:rPr>
        <w:t xml:space="preserve"> centímetros. </w:t>
      </w:r>
    </w:p>
    <w:p w:rsidR="00610202" w:rsidRPr="00610202" w:rsidRDefault="00610202" w:rsidP="002611D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2611D9" w:rsidRPr="002611D9" w:rsidRDefault="002611D9" w:rsidP="002611D9">
      <w:pPr>
        <w:jc w:val="center"/>
        <w:rPr>
          <w:sz w:val="24"/>
          <w:szCs w:val="24"/>
        </w:rPr>
      </w:pPr>
      <w:r w:rsidRPr="002611D9">
        <w:rPr>
          <w:noProof/>
          <w:sz w:val="24"/>
          <w:szCs w:val="24"/>
          <w:lang w:eastAsia="pt-BR"/>
        </w:rPr>
        <w:drawing>
          <wp:inline distT="0" distB="0" distL="0" distR="0" wp14:anchorId="456E23E2" wp14:editId="2D6376A9">
            <wp:extent cx="1371600" cy="17559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92" cy="175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1D9" w:rsidRPr="002611D9" w:rsidRDefault="002611D9" w:rsidP="0026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11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 deve ser o comprimento mínimo, em centímetros, dessa fita de cetim?</w:t>
      </w:r>
    </w:p>
    <w:p w:rsidR="002611D9" w:rsidRPr="002611D9" w:rsidRDefault="002611D9" w:rsidP="00261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11D9" w:rsidRPr="002611D9" w:rsidRDefault="002611D9" w:rsidP="002611D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11D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28 </w:t>
      </w:r>
    </w:p>
    <w:p w:rsidR="002611D9" w:rsidRPr="002611D9" w:rsidRDefault="002611D9" w:rsidP="002611D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11D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35 </w:t>
      </w:r>
    </w:p>
    <w:p w:rsidR="002611D9" w:rsidRPr="002611D9" w:rsidRDefault="002611D9" w:rsidP="002611D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11D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120 </w:t>
      </w:r>
    </w:p>
    <w:p w:rsidR="002611D9" w:rsidRPr="002611D9" w:rsidRDefault="002611D9" w:rsidP="002611D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11D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175</w:t>
      </w:r>
    </w:p>
    <w:p w:rsidR="002611D9" w:rsidRPr="002611D9" w:rsidRDefault="002611D9" w:rsidP="002611D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11D9" w:rsidRPr="002611D9" w:rsidRDefault="002611D9">
      <w:pPr>
        <w:rPr>
          <w:b/>
          <w:sz w:val="24"/>
          <w:szCs w:val="24"/>
        </w:rPr>
      </w:pPr>
      <w:r w:rsidRPr="002611D9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2611D9" w:rsidRPr="00261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D9"/>
    <w:rsid w:val="002611D9"/>
    <w:rsid w:val="00610202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1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1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1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1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323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2025-09-10T18:18:00Z</dcterms:created>
  <dcterms:modified xsi:type="dcterms:W3CDTF">2025-09-12T14:56:00Z</dcterms:modified>
</cp:coreProperties>
</file>